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2EC13359"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702EB8">
        <w:rPr>
          <w:b/>
          <w:sz w:val="22"/>
          <w:u w:val="single"/>
        </w:rPr>
        <w:t>Medieval Studies Program</w:t>
      </w:r>
      <w:r w:rsidR="003E7FF2">
        <w:rPr>
          <w:b/>
          <w:sz w:val="22"/>
          <w:u w:val="single"/>
        </w:rPr>
        <w:tab/>
      </w:r>
      <w:r w:rsidR="003E7FF2">
        <w:rPr>
          <w:b/>
          <w:sz w:val="22"/>
          <w:u w:val="single"/>
        </w:rPr>
        <w:tab/>
      </w:r>
      <w:r w:rsidR="003E7FF2">
        <w:rPr>
          <w:b/>
          <w:sz w:val="22"/>
          <w:u w:val="single"/>
        </w:rPr>
        <w:tab/>
      </w:r>
    </w:p>
    <w:p w14:paraId="50585A98" w14:textId="24B493A8" w:rsidR="00507B45" w:rsidRDefault="00507B45" w:rsidP="00507B45">
      <w:pPr>
        <w:rPr>
          <w:b/>
          <w:sz w:val="22"/>
          <w:u w:val="single"/>
        </w:rPr>
      </w:pPr>
      <w:r w:rsidRPr="003E7FF2">
        <w:rPr>
          <w:b/>
          <w:sz w:val="22"/>
        </w:rPr>
        <w:t xml:space="preserve">Academic Year of Report: </w:t>
      </w:r>
      <w:r w:rsidR="003E7FF2">
        <w:rPr>
          <w:b/>
          <w:sz w:val="22"/>
          <w:u w:val="single"/>
        </w:rPr>
        <w:tab/>
      </w:r>
      <w:r w:rsidR="00281A64">
        <w:rPr>
          <w:b/>
          <w:sz w:val="22"/>
          <w:u w:val="single"/>
        </w:rPr>
        <w:t>19-20</w:t>
      </w:r>
      <w:bookmarkStart w:id="0" w:name="_GoBack"/>
      <w:bookmarkEnd w:id="0"/>
      <w:r w:rsidR="003E7FF2">
        <w:rPr>
          <w:b/>
          <w:sz w:val="22"/>
          <w:u w:val="single"/>
        </w:rPr>
        <w:tab/>
      </w:r>
    </w:p>
    <w:p w14:paraId="2D0870DC" w14:textId="31857039" w:rsidR="000E354D" w:rsidRPr="000E354D" w:rsidRDefault="000E354D" w:rsidP="00507B45">
      <w:pPr>
        <w:rPr>
          <w:b/>
          <w:sz w:val="22"/>
          <w:u w:val="single"/>
        </w:rPr>
      </w:pPr>
      <w:r>
        <w:rPr>
          <w:b/>
          <w:sz w:val="22"/>
        </w:rPr>
        <w:t>Department Contact Person for Assessment:</w:t>
      </w:r>
      <w:r>
        <w:rPr>
          <w:b/>
          <w:sz w:val="22"/>
          <w:u w:val="single"/>
        </w:rPr>
        <w:tab/>
      </w:r>
      <w:r w:rsidR="00702EB8">
        <w:rPr>
          <w:b/>
          <w:sz w:val="22"/>
          <w:u w:val="single"/>
        </w:rPr>
        <w:t>Professor Stephen Shoemaker, Religious Studies</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4B37E1E0" w14:textId="08B75C1D" w:rsidR="00B92DDB" w:rsidRPr="003E7FF2" w:rsidRDefault="00B92DDB" w:rsidP="00507B45">
      <w:pPr>
        <w:rPr>
          <w:i/>
          <w:sz w:val="22"/>
        </w:rPr>
      </w:pPr>
      <w:r w:rsidRPr="003E7FF2">
        <w:rPr>
          <w:i/>
          <w:sz w:val="22"/>
        </w:rPr>
        <w:t>[Major 1]</w:t>
      </w:r>
    </w:p>
    <w:p w14:paraId="39E12CA3" w14:textId="77777777" w:rsidR="00B92DDB" w:rsidRPr="003E7FF2" w:rsidRDefault="00B92DDB" w:rsidP="00507B45">
      <w:pPr>
        <w:rPr>
          <w:i/>
          <w:sz w:val="22"/>
        </w:rPr>
      </w:pPr>
    </w:p>
    <w:p w14:paraId="7236B8E4" w14:textId="081A2FD4" w:rsidR="00B92DDB" w:rsidRPr="003E7FF2" w:rsidRDefault="00702EB8" w:rsidP="00B92DDB">
      <w:pPr>
        <w:pStyle w:val="ListParagraph"/>
        <w:numPr>
          <w:ilvl w:val="0"/>
          <w:numId w:val="1"/>
        </w:numPr>
        <w:rPr>
          <w:sz w:val="22"/>
        </w:rPr>
      </w:pPr>
      <w:r>
        <w:rPr>
          <w:rFonts w:ascii="Times New Roman" w:hAnsi="Times New Roman" w:cs="Times New Roman"/>
          <w:sz w:val="22"/>
          <w:szCs w:val="22"/>
        </w:rPr>
        <w:t>Exhibit broad knowledge and understanding of the medieval era, including its history, cultures, and societies around the globe.</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1AB08C7B" w14:textId="286CE12F" w:rsidR="00B92DDB" w:rsidRDefault="00702EB8" w:rsidP="00507B45">
      <w:r>
        <w:t>The Medieval Studies Program does not have any faculty nor does it offer any courses. All courses that count toward the Medieval Studies major and minor are offered by other departments and programs on campus. I have not personally met many of the faculty who offer courses – many of which are offered only once. We do not have any common or required course that would enable assessment of our majors.</w:t>
      </w:r>
    </w:p>
    <w:p w14:paraId="52E89D1E" w14:textId="40E07226" w:rsidR="00702EB8" w:rsidRDefault="00702EB8" w:rsidP="00507B45"/>
    <w:p w14:paraId="7D87E502" w14:textId="471A3D55" w:rsidR="00702EB8" w:rsidRDefault="00281A64" w:rsidP="00507B45">
      <w:r>
        <w:t>We currently have 9 majors and 4</w:t>
      </w:r>
      <w:r w:rsidR="00702EB8">
        <w:t xml:space="preserve"> minors. These students all pursue highly individualized course of stud</w:t>
      </w:r>
      <w:r w:rsidR="005325ED">
        <w:t>y</w:t>
      </w:r>
      <w:r w:rsidR="00702EB8">
        <w:t xml:space="preserve"> that is determined largely by the courses that are available in a given term. </w:t>
      </w:r>
      <w:r w:rsidR="005325ED">
        <w:t>Accordingly, there is no guarantee that our student majors are taking the same courses either diachronically or synchronically.</w:t>
      </w:r>
    </w:p>
    <w:p w14:paraId="39EE3E2E" w14:textId="77777777" w:rsidR="00702EB8" w:rsidRPr="003E7FF2" w:rsidRDefault="00702EB8"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33771FAD" w:rsidR="00AA0C5C" w:rsidRPr="003E7FF2" w:rsidRDefault="005325ED" w:rsidP="00507B45">
      <w:pPr>
        <w:rPr>
          <w:sz w:val="22"/>
        </w:rPr>
      </w:pPr>
      <w:r>
        <w:rPr>
          <w:sz w:val="22"/>
        </w:rPr>
        <w:t>We have continued to seek the broadest possible range of options for students interested in pursuing study about the global middle ages. I have made my best efforts to guide students as they seek out these courses and develop a program of study best suited for individual interests and career goals.</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24E3B94D" w:rsidR="00AA0C5C" w:rsidRPr="003E7FF2" w:rsidRDefault="005325ED" w:rsidP="00A7616E">
      <w:pPr>
        <w:rPr>
          <w:sz w:val="22"/>
        </w:rPr>
      </w:pPr>
      <w:r>
        <w:rPr>
          <w:sz w:val="22"/>
        </w:rPr>
        <w:t>The program has no control over which courses are offered and no supervision of the individual instructors or their instruction. We therefore rely on the Assessment Plans of the departments of those faculty and the actions of these departments to work toward improving the Student Educational Experience in the courses that are available for credit for MDVL in a given term.</w:t>
      </w:r>
    </w:p>
    <w:p w14:paraId="54EF496E" w14:textId="77777777" w:rsidR="00AA0C5C" w:rsidRPr="003E7FF2" w:rsidRDefault="00AA0C5C"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3615A71F" w14:textId="7E23DA4E" w:rsidR="005325ED" w:rsidRDefault="005325ED" w:rsidP="00507B45">
      <w:pPr>
        <w:rPr>
          <w:sz w:val="22"/>
        </w:rPr>
      </w:pPr>
      <w:r>
        <w:rPr>
          <w:sz w:val="22"/>
        </w:rPr>
        <w:t>We will continue the course of action describe above, which are feasible within the limits of the $500 that CAS and the University annually allot for support of the Medieval Studies program.</w:t>
      </w:r>
    </w:p>
    <w:p w14:paraId="146046D4" w14:textId="77777777" w:rsidR="005325ED" w:rsidRDefault="005325ED" w:rsidP="00507B45">
      <w:pPr>
        <w:rPr>
          <w:sz w:val="22"/>
        </w:rPr>
      </w:pPr>
    </w:p>
    <w:p w14:paraId="1978413D" w14:textId="407AEC6E" w:rsidR="00AA0C5C" w:rsidRPr="003E7FF2" w:rsidRDefault="00AA0C5C" w:rsidP="00507B45">
      <w:pPr>
        <w:rPr>
          <w:sz w:val="22"/>
        </w:rPr>
      </w:pPr>
    </w:p>
    <w:sectPr w:rsidR="00AA0C5C"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7"/>
    <w:rsid w:val="00056AAA"/>
    <w:rsid w:val="000A5DDD"/>
    <w:rsid w:val="000E354D"/>
    <w:rsid w:val="001C4F2E"/>
    <w:rsid w:val="002464E0"/>
    <w:rsid w:val="00281A64"/>
    <w:rsid w:val="00350369"/>
    <w:rsid w:val="003E7FF2"/>
    <w:rsid w:val="004C04B7"/>
    <w:rsid w:val="004C488B"/>
    <w:rsid w:val="00507B45"/>
    <w:rsid w:val="005325ED"/>
    <w:rsid w:val="005B4AE1"/>
    <w:rsid w:val="00607B6A"/>
    <w:rsid w:val="00620955"/>
    <w:rsid w:val="00695D39"/>
    <w:rsid w:val="00702EB8"/>
    <w:rsid w:val="007649EE"/>
    <w:rsid w:val="007B39E9"/>
    <w:rsid w:val="007D6DE6"/>
    <w:rsid w:val="008A37DD"/>
    <w:rsid w:val="00914F19"/>
    <w:rsid w:val="00A165D1"/>
    <w:rsid w:val="00A41BAA"/>
    <w:rsid w:val="00A7616E"/>
    <w:rsid w:val="00AA0C5C"/>
    <w:rsid w:val="00AD35D6"/>
    <w:rsid w:val="00B35E87"/>
    <w:rsid w:val="00B51BAE"/>
    <w:rsid w:val="00B92DDB"/>
    <w:rsid w:val="00B978A2"/>
    <w:rsid w:val="00CE69CC"/>
    <w:rsid w:val="00D06207"/>
    <w:rsid w:val="00DB0924"/>
    <w:rsid w:val="00DC0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Stephen Shoemaker</cp:lastModifiedBy>
  <cp:revision>3</cp:revision>
  <dcterms:created xsi:type="dcterms:W3CDTF">2020-03-08T02:06:00Z</dcterms:created>
  <dcterms:modified xsi:type="dcterms:W3CDTF">2020-03-09T19:14:00Z</dcterms:modified>
</cp:coreProperties>
</file>