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D7049" w14:textId="32CFA5D0" w:rsidR="00270DBA" w:rsidRPr="00AD7F74" w:rsidRDefault="00270DBA" w:rsidP="00270DBA">
      <w:pPr>
        <w:pStyle w:val="NoParagraphStyle"/>
        <w:spacing w:line="276" w:lineRule="auto"/>
        <w:jc w:val="center"/>
        <w:rPr>
          <w:rFonts w:asciiTheme="minorHAnsi" w:hAnsiTheme="minorHAnsi"/>
        </w:rPr>
      </w:pPr>
      <w:r w:rsidRPr="00AD7F74">
        <w:rPr>
          <w:rFonts w:asciiTheme="minorHAnsi" w:hAnsiTheme="minorHAnsi"/>
          <w:b/>
          <w:bCs/>
        </w:rPr>
        <w:t>Sample Non-</w:t>
      </w:r>
      <w:r w:rsidR="00932C8E">
        <w:rPr>
          <w:rFonts w:asciiTheme="minorHAnsi" w:hAnsiTheme="minorHAnsi"/>
          <w:b/>
          <w:bCs/>
        </w:rPr>
        <w:t>Waiver Letter</w:t>
      </w:r>
    </w:p>
    <w:p w14:paraId="34398F1D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258AAF35" w14:textId="77777777" w:rsidR="00932C8E" w:rsidRPr="00C52171" w:rsidRDefault="00932C8E" w:rsidP="00932C8E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 xml:space="preserve">Dear </w:t>
      </w:r>
      <w:r w:rsidRPr="00C52171">
        <w:rPr>
          <w:rFonts w:ascii="Source Sans Pro" w:hAnsi="Source Sans Pro" w:cs="Calibri"/>
          <w:color w:val="0070C0"/>
        </w:rPr>
        <w:t xml:space="preserve">&lt;NAME of </w:t>
      </w:r>
      <w:r w:rsidRPr="00C52171">
        <w:rPr>
          <w:rFonts w:ascii="Source Sans Pro" w:hAnsi="Source Sans Pro" w:cs="Calibri"/>
          <w:i/>
          <w:iCs/>
          <w:color w:val="0070C0"/>
        </w:rPr>
        <w:t>whoever is assembling the file</w:t>
      </w:r>
      <w:r w:rsidRPr="00C52171">
        <w:rPr>
          <w:rFonts w:ascii="Source Sans Pro" w:hAnsi="Source Sans Pro" w:cs="Calibri"/>
          <w:color w:val="0070C0"/>
        </w:rPr>
        <w:t>&gt;</w:t>
      </w:r>
      <w:r w:rsidRPr="00C52171">
        <w:rPr>
          <w:rFonts w:ascii="Source Sans Pro" w:hAnsi="Source Sans Pro" w:cs="Calibri"/>
        </w:rPr>
        <w:t xml:space="preserve">: </w:t>
      </w:r>
    </w:p>
    <w:p w14:paraId="2F201ED3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7E4B478F" w14:textId="26463EDE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 xml:space="preserve">I have been informed of my rights of access, pursuant to </w:t>
      </w:r>
      <w:hyperlink r:id="rId4" w:history="1">
        <w:r w:rsidR="00932C8E" w:rsidRPr="00932C8E">
          <w:rPr>
            <w:rStyle w:val="Hyperlink"/>
            <w:rFonts w:asciiTheme="minorHAnsi" w:hAnsiTheme="minorHAnsi" w:cs="Calibri"/>
          </w:rPr>
          <w:t>Oregon Revised Statute (ORS) 352.226</w:t>
        </w:r>
      </w:hyperlink>
      <w:r w:rsidRPr="00AD7F74">
        <w:rPr>
          <w:rFonts w:asciiTheme="minorHAnsi" w:hAnsiTheme="minorHAnsi" w:cs="Calibri"/>
        </w:rPr>
        <w:t>, to the full evaluative file being prepared for consideration of my case for promotion [</w:t>
      </w:r>
      <w:r w:rsidRPr="00AD7F74">
        <w:rPr>
          <w:rFonts w:asciiTheme="minorHAnsi" w:hAnsiTheme="minorHAnsi" w:cs="Calibri"/>
          <w:i/>
          <w:iCs/>
        </w:rPr>
        <w:t>and/or indefinite tenure, as appropriate</w:t>
      </w:r>
      <w:r w:rsidRPr="00AD7F74">
        <w:rPr>
          <w:rFonts w:asciiTheme="minorHAnsi" w:hAnsiTheme="minorHAnsi" w:cs="Calibri"/>
        </w:rPr>
        <w:t>], and of the possibility of waiving this right for certain categories of material.</w:t>
      </w:r>
    </w:p>
    <w:p w14:paraId="29054105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499C3143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 xml:space="preserve">I wish to retain my legal right of access to all materials in my file. </w:t>
      </w:r>
    </w:p>
    <w:p w14:paraId="081AA605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015FB6A8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 xml:space="preserve">Sincerely, </w:t>
      </w:r>
    </w:p>
    <w:p w14:paraId="4FEEFE48" w14:textId="77777777" w:rsidR="00270DBA" w:rsidRPr="00AD7F74" w:rsidRDefault="00270DBA" w:rsidP="00270DBA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3AED7DF3" w14:textId="77777777" w:rsidR="00932C8E" w:rsidRPr="00C52171" w:rsidRDefault="00932C8E" w:rsidP="00932C8E">
      <w:pPr>
        <w:rPr>
          <w:rFonts w:ascii="Source Sans Pro" w:hAnsi="Source Sans Pro"/>
          <w:color w:val="0070C0"/>
          <w:sz w:val="24"/>
          <w:szCs w:val="24"/>
        </w:rPr>
      </w:pPr>
      <w:r>
        <w:rPr>
          <w:rFonts w:ascii="Source Sans Pro" w:hAnsi="Source Sans Pro"/>
          <w:color w:val="0070C0"/>
          <w:sz w:val="24"/>
          <w:szCs w:val="24"/>
        </w:rPr>
        <w:t xml:space="preserve">Faculty </w:t>
      </w:r>
      <w:r w:rsidRPr="00C52171">
        <w:rPr>
          <w:rFonts w:ascii="Source Sans Pro" w:hAnsi="Source Sans Pro"/>
          <w:color w:val="0070C0"/>
          <w:sz w:val="24"/>
          <w:szCs w:val="24"/>
        </w:rPr>
        <w:t>Candid</w:t>
      </w:r>
      <w:r>
        <w:rPr>
          <w:rFonts w:ascii="Source Sans Pro" w:hAnsi="Source Sans Pro"/>
          <w:color w:val="0070C0"/>
          <w:sz w:val="24"/>
          <w:szCs w:val="24"/>
        </w:rPr>
        <w:t>ate Name and Signature</w:t>
      </w:r>
      <w:r>
        <w:rPr>
          <w:rFonts w:ascii="Source Sans Pro" w:hAnsi="Source Sans Pro"/>
          <w:color w:val="0070C0"/>
          <w:sz w:val="24"/>
          <w:szCs w:val="24"/>
        </w:rPr>
        <w:tab/>
      </w:r>
      <w:r w:rsidRPr="00C52171">
        <w:rPr>
          <w:rFonts w:ascii="Source Sans Pro" w:hAnsi="Source Sans Pro"/>
          <w:color w:val="0070C0"/>
          <w:sz w:val="24"/>
          <w:szCs w:val="24"/>
        </w:rPr>
        <w:tab/>
        <w:t>Date</w:t>
      </w:r>
    </w:p>
    <w:p w14:paraId="2C8B28BD" w14:textId="77777777" w:rsidR="008D2081" w:rsidRDefault="008D2081"/>
    <w:sectPr w:rsidR="008D2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BA"/>
    <w:rsid w:val="00011CB1"/>
    <w:rsid w:val="00270DBA"/>
    <w:rsid w:val="00366BA3"/>
    <w:rsid w:val="007744B6"/>
    <w:rsid w:val="008D2081"/>
    <w:rsid w:val="0093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31BB"/>
  <w15:chartTrackingRefBased/>
  <w15:docId w15:val="{C05EF301-B3F6-465B-AFA6-FFBA39FC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270DB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70DBA"/>
  </w:style>
  <w:style w:type="character" w:styleId="Hyperlink">
    <w:name w:val="Hyperlink"/>
    <w:basedOn w:val="DefaultParagraphFont"/>
    <w:uiPriority w:val="99"/>
    <w:unhideWhenUsed/>
    <w:rsid w:val="00932C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egonlegislature.gov/bills_laws/ors/ors3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Drew</dc:creator>
  <cp:keywords/>
  <dc:description/>
  <cp:lastModifiedBy>Katy Krieger</cp:lastModifiedBy>
  <cp:revision>2</cp:revision>
  <dcterms:created xsi:type="dcterms:W3CDTF">2015-08-14T17:54:00Z</dcterms:created>
  <dcterms:modified xsi:type="dcterms:W3CDTF">2024-08-26T23:36:00Z</dcterms:modified>
</cp:coreProperties>
</file>