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63E4348E" w14:textId="77777777" w:rsidR="00656CEA" w:rsidRPr="00C1398B" w:rsidRDefault="00656CEA" w:rsidP="00DE0D6C">
      <w:pPr>
        <w:jc w:val="center"/>
        <w:rPr>
          <w:b/>
          <w:sz w:val="24"/>
          <w:szCs w:val="24"/>
        </w:rPr>
      </w:pPr>
      <w:r w:rsidRPr="00C1398B">
        <w:rPr>
          <w:b/>
          <w:sz w:val="24"/>
          <w:szCs w:val="24"/>
        </w:rPr>
        <w:t>College of Arts and Sciences Dean’s Office</w:t>
      </w:r>
    </w:p>
    <w:p w14:paraId="44C1165C" w14:textId="77777777" w:rsidR="00656CEA" w:rsidRPr="00C1398B" w:rsidRDefault="00656CEA" w:rsidP="00DE0D6C">
      <w:pPr>
        <w:jc w:val="center"/>
        <w:rPr>
          <w:b/>
          <w:sz w:val="24"/>
          <w:szCs w:val="24"/>
        </w:rPr>
      </w:pPr>
      <w:r w:rsidRPr="00C1398B">
        <w:rPr>
          <w:b/>
          <w:sz w:val="24"/>
          <w:szCs w:val="24"/>
        </w:rPr>
        <w:t>541-346-3902; casdean@uoregon.edu</w:t>
      </w:r>
    </w:p>
    <w:p w14:paraId="3E839B0B" w14:textId="77777777" w:rsidR="00656CEA" w:rsidRPr="00C1398B" w:rsidRDefault="00656CEA" w:rsidP="00DE0D6C">
      <w:pPr>
        <w:jc w:val="center"/>
        <w:rPr>
          <w:b/>
          <w:sz w:val="24"/>
          <w:szCs w:val="24"/>
        </w:rPr>
      </w:pPr>
    </w:p>
    <w:p w14:paraId="59DFC3BF" w14:textId="77777777" w:rsidR="000E05BC" w:rsidRPr="00C1398B" w:rsidRDefault="000704D2"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of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 xml:space="preserve">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7B21F213" w14:textId="77777777" w:rsidR="00C36D2B" w:rsidRDefault="009028B7" w:rsidP="009028B7">
      <w:pPr>
        <w:rPr>
          <w:sz w:val="24"/>
          <w:szCs w:val="24"/>
        </w:rPr>
      </w:pPr>
      <w:r w:rsidRPr="00C1398B">
        <w:rPr>
          <w:sz w:val="24"/>
          <w:szCs w:val="24"/>
        </w:rPr>
        <w:t>Unaffiliated Users are any organization or individuals that are not recognized as Student Organizations or UO Departments.</w:t>
      </w:r>
    </w:p>
    <w:p w14:paraId="376F74B1" w14:textId="77777777" w:rsidR="00C36D2B" w:rsidRPr="00C36D2B" w:rsidRDefault="00C36D2B" w:rsidP="009028B7">
      <w:pPr>
        <w:rPr>
          <w:sz w:val="24"/>
          <w:szCs w:val="24"/>
          <w:highlight w:val="yellow"/>
        </w:rPr>
      </w:pPr>
    </w:p>
    <w:p w14:paraId="49DC7CCC" w14:textId="0C8ED610" w:rsidR="00C36D2B" w:rsidRPr="00C36D2B" w:rsidRDefault="009D0A36" w:rsidP="009028B7">
      <w:pPr>
        <w:rPr>
          <w:sz w:val="24"/>
          <w:szCs w:val="24"/>
          <w:highlight w:val="yellow"/>
        </w:rPr>
      </w:pPr>
      <w:commentRangeStart w:id="0"/>
      <w:r>
        <w:rPr>
          <w:sz w:val="24"/>
          <w:szCs w:val="24"/>
          <w:highlight w:val="yellow"/>
        </w:rPr>
        <w:t>The Yamada Language Center</w:t>
      </w:r>
      <w:r w:rsidR="00C36D2B" w:rsidRPr="00C36D2B">
        <w:rPr>
          <w:sz w:val="24"/>
          <w:szCs w:val="24"/>
          <w:highlight w:val="yellow"/>
        </w:rPr>
        <w:t xml:space="preserve"> </w:t>
      </w:r>
      <w:r w:rsidR="00FA21B6" w:rsidRPr="00C36D2B">
        <w:rPr>
          <w:sz w:val="24"/>
          <w:szCs w:val="24"/>
          <w:highlight w:val="yellow"/>
        </w:rPr>
        <w:t>does not book Unaffiliated Users</w:t>
      </w:r>
      <w:r w:rsidR="00754B5C">
        <w:rPr>
          <w:sz w:val="24"/>
          <w:szCs w:val="24"/>
          <w:highlight w:val="yellow"/>
        </w:rPr>
        <w:t xml:space="preserve"> in department controlled spaces</w:t>
      </w:r>
      <w:r w:rsidR="00FA21B6" w:rsidRPr="00C36D2B">
        <w:rPr>
          <w:sz w:val="24"/>
          <w:szCs w:val="24"/>
          <w:highlight w:val="yellow"/>
        </w:rPr>
        <w:t>; Unaffiliated Users are referred to S</w:t>
      </w:r>
      <w:r w:rsidR="00C36D2B" w:rsidRPr="00C36D2B">
        <w:rPr>
          <w:sz w:val="24"/>
          <w:szCs w:val="24"/>
          <w:highlight w:val="yellow"/>
        </w:rPr>
        <w:t>cheduling and Event Services</w:t>
      </w:r>
      <w:r w:rsidR="00FA21B6" w:rsidRPr="00C36D2B">
        <w:rPr>
          <w:sz w:val="24"/>
          <w:szCs w:val="24"/>
          <w:highlight w:val="yellow"/>
        </w:rPr>
        <w:t xml:space="preserve"> to schedule events.</w:t>
      </w:r>
      <w:r w:rsidR="009028B7" w:rsidRPr="00C36D2B">
        <w:rPr>
          <w:sz w:val="24"/>
          <w:szCs w:val="24"/>
          <w:highlight w:val="yellow"/>
        </w:rPr>
        <w:t xml:space="preserve"> </w:t>
      </w:r>
      <w:commentRangeEnd w:id="0"/>
      <w:r>
        <w:rPr>
          <w:rStyle w:val="CommentReference"/>
        </w:rPr>
        <w:commentReference w:id="0"/>
      </w:r>
    </w:p>
    <w:p w14:paraId="2AAC776D" w14:textId="77777777" w:rsidR="00C36D2B" w:rsidRPr="00C36D2B" w:rsidRDefault="00C36D2B" w:rsidP="009028B7">
      <w:pPr>
        <w:rPr>
          <w:sz w:val="24"/>
          <w:szCs w:val="24"/>
          <w:highlight w:val="yellow"/>
        </w:rPr>
      </w:pP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0704D2" w:rsidP="00E25496">
      <w:pPr>
        <w:rPr>
          <w:sz w:val="24"/>
          <w:szCs w:val="24"/>
        </w:rPr>
      </w:pPr>
      <w:bookmarkStart w:id="1" w:name="_GoBack"/>
      <w:bookmarkEnd w:id="1"/>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22B45C70"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 xml:space="preserve">to </w:t>
      </w:r>
      <w:r w:rsidRPr="000704D2">
        <w:rPr>
          <w:sz w:val="24"/>
          <w:szCs w:val="24"/>
        </w:rPr>
        <w:t xml:space="preserve">student-scheduled events, UO-sponsored events, </w:t>
      </w:r>
      <w:r w:rsidR="0051625A" w:rsidRPr="000704D2">
        <w:rPr>
          <w:sz w:val="24"/>
          <w:szCs w:val="24"/>
        </w:rPr>
        <w:t>national and international language opportunities such as study abroad and scholarships, and community information about public health and welfare if it’s related to and available to UO students.</w:t>
      </w:r>
    </w:p>
    <w:p w14:paraId="050EDDFD" w14:textId="77777777" w:rsidR="00A33453" w:rsidRPr="00C1398B" w:rsidRDefault="000704D2"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lastRenderedPageBreak/>
        <w:t>Event Set-up and Decoration</w:t>
      </w:r>
    </w:p>
    <w:p w14:paraId="5758D657" w14:textId="7777777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reserved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2"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0704D2"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0704D2"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3" w:anchor="URL" w:history="1">
        <w:r w:rsidR="00CF6243" w:rsidRPr="00C1398B">
          <w:rPr>
            <w:rStyle w:val="Hyperlink"/>
            <w:sz w:val="24"/>
            <w:szCs w:val="24"/>
          </w:rPr>
          <w:t>http://digital.uoregon.edu/brand/film-and-video-production#URL</w:t>
        </w:r>
      </w:hyperlink>
    </w:p>
    <w:p w14:paraId="24B659C7" w14:textId="77777777" w:rsidR="00F43DE1" w:rsidRPr="00C1398B" w:rsidRDefault="000704D2"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w:t>
      </w:r>
      <w:r w:rsidRPr="00C1398B">
        <w:rPr>
          <w:sz w:val="24"/>
          <w:szCs w:val="24"/>
        </w:rPr>
        <w:lastRenderedPageBreak/>
        <w:t xml:space="preserve">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0704D2" w:rsidP="00E25496">
      <w:pPr>
        <w:rPr>
          <w:sz w:val="24"/>
          <w:szCs w:val="24"/>
        </w:rPr>
      </w:pPr>
    </w:p>
    <w:p w14:paraId="2CCC124C" w14:textId="77777777" w:rsidR="00297E46" w:rsidRPr="0047723D" w:rsidRDefault="0083096C" w:rsidP="00E25496">
      <w:pPr>
        <w:rPr>
          <w:sz w:val="24"/>
          <w:szCs w:val="24"/>
        </w:rPr>
      </w:pPr>
      <w:r w:rsidRPr="0047723D">
        <w:rPr>
          <w:sz w:val="24"/>
          <w:szCs w:val="24"/>
        </w:rPr>
        <w:t>UO Safety and Risk Services, safety@uoregon.edu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0704D2"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0704D2"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77777777" w:rsidR="00732D17" w:rsidRPr="0047723D" w:rsidRDefault="006D18AA" w:rsidP="006D18AA">
      <w:pPr>
        <w:numPr>
          <w:ilvl w:val="0"/>
          <w:numId w:val="7"/>
        </w:numPr>
        <w:rPr>
          <w:sz w:val="24"/>
          <w:szCs w:val="24"/>
        </w:rPr>
      </w:pPr>
      <w:r w:rsidRPr="0047723D">
        <w:rPr>
          <w:sz w:val="24"/>
          <w:szCs w:val="24"/>
        </w:rPr>
        <w:t xml:space="preserve">Extra personnel, security, equipment or resources are necessary to accommodate your event at your request. </w:t>
      </w:r>
    </w:p>
    <w:p w14:paraId="0C2E34A0" w14:textId="77777777" w:rsidR="00732D17" w:rsidRPr="0047723D" w:rsidRDefault="000704D2"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 xml:space="preserve">The University of Oregon is committed to providing access, equal opportunity and reasonable </w:t>
      </w:r>
      <w:r w:rsidRPr="0047723D">
        <w:rPr>
          <w:b w:val="0"/>
          <w:sz w:val="24"/>
          <w:szCs w:val="24"/>
          <w:u w:val="none"/>
        </w:rPr>
        <w:lastRenderedPageBreak/>
        <w:t>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Generally: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Jen </w:t>
      </w:r>
      <w:proofErr w:type="spellStart"/>
      <w:r w:rsidRPr="0047723D">
        <w:rPr>
          <w:b w:val="0"/>
          <w:sz w:val="24"/>
          <w:szCs w:val="24"/>
          <w:u w:val="none"/>
        </w:rPr>
        <w:t>Mirabile</w:t>
      </w:r>
      <w:proofErr w:type="spellEnd"/>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0704D2" w:rsidP="00E25496">
      <w:pPr>
        <w:rPr>
          <w:sz w:val="24"/>
          <w:szCs w:val="24"/>
        </w:rPr>
      </w:pPr>
    </w:p>
    <w:p w14:paraId="029A9083" w14:textId="77777777" w:rsidR="00BA778F" w:rsidRDefault="0083096C" w:rsidP="009B14D6">
      <w:pPr>
        <w:pStyle w:val="Heading1"/>
        <w:numPr>
          <w:ilvl w:val="0"/>
          <w:numId w:val="0"/>
        </w:numPr>
        <w:rPr>
          <w:sz w:val="24"/>
          <w:szCs w:val="24"/>
        </w:rPr>
      </w:pPr>
      <w:r w:rsidRPr="00C1398B">
        <w:rPr>
          <w:sz w:val="24"/>
          <w:szCs w:val="24"/>
        </w:rPr>
        <w:t xml:space="preserve"> </w:t>
      </w:r>
      <w:r w:rsidR="009B14D6"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77777777" w:rsidR="002B18F8" w:rsidRPr="00C1398B" w:rsidRDefault="0083096C" w:rsidP="00F2387C">
      <w:pPr>
        <w:widowControl/>
        <w:rPr>
          <w:sz w:val="24"/>
          <w:szCs w:val="24"/>
        </w:rPr>
      </w:pPr>
      <w:r w:rsidRPr="00C1398B">
        <w:rPr>
          <w:sz w:val="24"/>
          <w:szCs w:val="24"/>
        </w:rPr>
        <w:t>Any Client that 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Pr="00C1398B">
        <w:rPr>
          <w:sz w:val="24"/>
          <w:szCs w:val="24"/>
        </w:rPr>
        <w:t xml:space="preserve">.  The appeal should specify the Procedure or Practice challenged, and the requested resolution. </w:t>
      </w:r>
    </w:p>
    <w:p w14:paraId="1DC6B656" w14:textId="77777777" w:rsidR="00BA778F" w:rsidRPr="00C1398B" w:rsidRDefault="000704D2" w:rsidP="0020622D">
      <w:pPr>
        <w:pStyle w:val="Heading1"/>
        <w:numPr>
          <w:ilvl w:val="0"/>
          <w:numId w:val="0"/>
        </w:numPr>
        <w:ind w:left="720"/>
        <w:rPr>
          <w:sz w:val="24"/>
          <w:szCs w:val="24"/>
        </w:rPr>
      </w:pPr>
    </w:p>
    <w:sectPr w:rsidR="00BA778F" w:rsidRPr="00C1398B" w:rsidSect="00012B09">
      <w:footerReference w:type="default" r:id="rId14"/>
      <w:type w:val="continuous"/>
      <w:pgSz w:w="12240" w:h="15840"/>
      <w:pgMar w:top="1440" w:right="1440" w:bottom="1440" w:left="1440" w:header="764" w:footer="1014"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magoto@uoregon.edu" w:date="2018-11-08T14:36:00Z" w:initials="j">
    <w:p w14:paraId="29598D71" w14:textId="10D6DF5E" w:rsidR="009D0A36" w:rsidRDefault="009D0A36">
      <w:pPr>
        <w:pStyle w:val="CommentText"/>
      </w:pPr>
      <w:r>
        <w:rPr>
          <w:rStyle w:val="CommentReference"/>
        </w:rPr>
        <w:annotationRef/>
      </w:r>
      <w:r>
        <w:t>We opted for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598D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98D71" w16cid:durableId="1F8EC8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0EB3" w14:textId="77777777" w:rsidR="00641E9C" w:rsidRDefault="00641E9C">
      <w:r>
        <w:separator/>
      </w:r>
    </w:p>
  </w:endnote>
  <w:endnote w:type="continuationSeparator" w:id="0">
    <w:p w14:paraId="3A0FA219" w14:textId="77777777" w:rsidR="00641E9C" w:rsidRDefault="0064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6518EE0B" w:rsidR="003274B7" w:rsidRDefault="003274B7">
                          <w:pPr>
                            <w:pStyle w:val="BodyText"/>
                            <w:spacing w:line="244" w:lineRule="exact"/>
                            <w:ind w:left="40"/>
                          </w:pPr>
                          <w:r>
                            <w:fldChar w:fldCharType="begin"/>
                          </w:r>
                          <w:r>
                            <w:rPr>
                              <w:color w:val="231F20"/>
                            </w:rPr>
                            <w:instrText xml:space="preserve"> PAGE </w:instrText>
                          </w:r>
                          <w:r>
                            <w:fldChar w:fldCharType="separate"/>
                          </w:r>
                          <w:r w:rsidR="000704D2">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6518EE0B" w:rsidR="003274B7" w:rsidRDefault="003274B7">
                    <w:pPr>
                      <w:pStyle w:val="BodyText"/>
                      <w:spacing w:line="244" w:lineRule="exact"/>
                      <w:ind w:left="40"/>
                    </w:pPr>
                    <w:r>
                      <w:fldChar w:fldCharType="begin"/>
                    </w:r>
                    <w:r>
                      <w:rPr>
                        <w:color w:val="231F20"/>
                      </w:rPr>
                      <w:instrText xml:space="preserve"> PAGE </w:instrText>
                    </w:r>
                    <w:r>
                      <w:fldChar w:fldCharType="separate"/>
                    </w:r>
                    <w:r w:rsidR="000704D2">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F995E0A" w:rsidR="00D20772" w:rsidRDefault="0083096C">
                          <w:pPr>
                            <w:pStyle w:val="BodyText"/>
                            <w:spacing w:line="244" w:lineRule="exact"/>
                            <w:ind w:left="40"/>
                          </w:pPr>
                          <w:r>
                            <w:fldChar w:fldCharType="begin"/>
                          </w:r>
                          <w:r>
                            <w:rPr>
                              <w:color w:val="231F20"/>
                            </w:rPr>
                            <w:instrText xml:space="preserve"> PAGE </w:instrText>
                          </w:r>
                          <w:r>
                            <w:fldChar w:fldCharType="separate"/>
                          </w:r>
                          <w:r w:rsidR="000704D2">
                            <w:rPr>
                              <w:noProof/>
                              <w:color w:val="231F20"/>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F995E0A" w:rsidR="00D20772" w:rsidRDefault="0083096C">
                    <w:pPr>
                      <w:pStyle w:val="BodyText"/>
                      <w:spacing w:line="244" w:lineRule="exact"/>
                      <w:ind w:left="40"/>
                    </w:pPr>
                    <w:r>
                      <w:fldChar w:fldCharType="begin"/>
                    </w:r>
                    <w:r>
                      <w:rPr>
                        <w:color w:val="231F20"/>
                      </w:rPr>
                      <w:instrText xml:space="preserve"> PAGE </w:instrText>
                    </w:r>
                    <w:r>
                      <w:fldChar w:fldCharType="separate"/>
                    </w:r>
                    <w:r w:rsidR="000704D2">
                      <w:rPr>
                        <w:noProof/>
                        <w:color w:val="231F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D373" w14:textId="77777777" w:rsidR="00641E9C" w:rsidRDefault="00641E9C">
      <w:r>
        <w:separator/>
      </w:r>
    </w:p>
  </w:footnote>
  <w:footnote w:type="continuationSeparator" w:id="0">
    <w:p w14:paraId="6BE5DE9D" w14:textId="77777777" w:rsidR="00641E9C" w:rsidRDefault="0064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magoto@uoregon.edu">
    <w15:presenceInfo w15:providerId="Windows Live" w15:userId="a7846de305188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314A3"/>
    <w:rsid w:val="00052E32"/>
    <w:rsid w:val="000704D2"/>
    <w:rsid w:val="00077274"/>
    <w:rsid w:val="0008078D"/>
    <w:rsid w:val="000923D7"/>
    <w:rsid w:val="000A4901"/>
    <w:rsid w:val="000D6BBD"/>
    <w:rsid w:val="000E1E29"/>
    <w:rsid w:val="000F1948"/>
    <w:rsid w:val="00105CF7"/>
    <w:rsid w:val="001319E3"/>
    <w:rsid w:val="001B253B"/>
    <w:rsid w:val="001C2A7D"/>
    <w:rsid w:val="00207657"/>
    <w:rsid w:val="00221599"/>
    <w:rsid w:val="002466A6"/>
    <w:rsid w:val="002504F4"/>
    <w:rsid w:val="0025432D"/>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A0071"/>
    <w:rsid w:val="004A0F0E"/>
    <w:rsid w:val="004B7D89"/>
    <w:rsid w:val="004D2A4D"/>
    <w:rsid w:val="00504512"/>
    <w:rsid w:val="0051625A"/>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41E9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4614C"/>
    <w:rsid w:val="00947615"/>
    <w:rsid w:val="00970788"/>
    <w:rsid w:val="009707AC"/>
    <w:rsid w:val="009779CA"/>
    <w:rsid w:val="009966FE"/>
    <w:rsid w:val="009B14D6"/>
    <w:rsid w:val="009D0A36"/>
    <w:rsid w:val="009D1943"/>
    <w:rsid w:val="009E65DF"/>
    <w:rsid w:val="00A02EC2"/>
    <w:rsid w:val="00A05E0C"/>
    <w:rsid w:val="00A1286E"/>
    <w:rsid w:val="00A176BB"/>
    <w:rsid w:val="00A2539D"/>
    <w:rsid w:val="00A279E0"/>
    <w:rsid w:val="00A330BD"/>
    <w:rsid w:val="00A47EBF"/>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E08D3"/>
    <w:rsid w:val="00CF3628"/>
    <w:rsid w:val="00CF4634"/>
    <w:rsid w:val="00CF6243"/>
    <w:rsid w:val="00CF749B"/>
    <w:rsid w:val="00D068B2"/>
    <w:rsid w:val="00D1730B"/>
    <w:rsid w:val="00D21B91"/>
    <w:rsid w:val="00D750B2"/>
    <w:rsid w:val="00D83112"/>
    <w:rsid w:val="00D95F25"/>
    <w:rsid w:val="00DA0531"/>
    <w:rsid w:val="00DD64EC"/>
    <w:rsid w:val="00E0081B"/>
    <w:rsid w:val="00E15506"/>
    <w:rsid w:val="00E21CD5"/>
    <w:rsid w:val="00E25B9C"/>
    <w:rsid w:val="00E335DB"/>
    <w:rsid w:val="00E4288F"/>
    <w:rsid w:val="00E64C6A"/>
    <w:rsid w:val="00E67F6F"/>
    <w:rsid w:val="00E8118F"/>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1">
    <w:name w:val="Unresolved Mention1"/>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gital.uoregon.edu/brand/film-and-video-production"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rkcontrolcenter@uorego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E965-FBB5-45C3-8F73-945D7726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Christiana Sewall</cp:lastModifiedBy>
  <cp:revision>3</cp:revision>
  <cp:lastPrinted>2018-09-26T19:50:00Z</cp:lastPrinted>
  <dcterms:created xsi:type="dcterms:W3CDTF">2018-11-08T22:47:00Z</dcterms:created>
  <dcterms:modified xsi:type="dcterms:W3CDTF">2019-02-01T22:41:00Z</dcterms:modified>
</cp:coreProperties>
</file>