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3E839B0B" w14:textId="127E31EE" w:rsidR="00656CEA" w:rsidRDefault="00656CEA" w:rsidP="00F643EF">
      <w:pPr>
        <w:jc w:val="center"/>
        <w:rPr>
          <w:b/>
          <w:sz w:val="24"/>
          <w:szCs w:val="24"/>
        </w:rPr>
      </w:pPr>
      <w:r w:rsidRPr="00C1398B">
        <w:rPr>
          <w:b/>
          <w:sz w:val="24"/>
          <w:szCs w:val="24"/>
        </w:rPr>
        <w:t xml:space="preserve">College of Arts and Sciences </w:t>
      </w:r>
    </w:p>
    <w:p w14:paraId="0E4E447E" w14:textId="5C078CA7" w:rsidR="00F643EF" w:rsidRPr="00C1398B" w:rsidRDefault="00CA7DEF" w:rsidP="00F643EF">
      <w:pPr>
        <w:jc w:val="center"/>
        <w:rPr>
          <w:b/>
          <w:sz w:val="24"/>
          <w:szCs w:val="24"/>
        </w:rPr>
      </w:pPr>
      <w:r>
        <w:rPr>
          <w:b/>
          <w:sz w:val="24"/>
          <w:szCs w:val="24"/>
        </w:rPr>
        <w:t>Latin American</w:t>
      </w:r>
      <w:bookmarkStart w:id="0" w:name="_GoBack"/>
      <w:bookmarkEnd w:id="0"/>
      <w:r w:rsidR="003138E7">
        <w:rPr>
          <w:b/>
          <w:sz w:val="24"/>
          <w:szCs w:val="24"/>
        </w:rPr>
        <w:t xml:space="preserve"> Studies</w:t>
      </w:r>
      <w:r w:rsidR="00C629E9">
        <w:rPr>
          <w:b/>
          <w:sz w:val="24"/>
          <w:szCs w:val="24"/>
        </w:rPr>
        <w:t xml:space="preserve"> Program</w:t>
      </w:r>
    </w:p>
    <w:p w14:paraId="59DFC3BF" w14:textId="77777777" w:rsidR="000E05BC" w:rsidRPr="00C1398B" w:rsidRDefault="003C6543"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OrgSync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Fraternity and Sorority Life Recognized Student Organizations are typically UO-recognized local chapters of social Greek letter groups. These organizations are not 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43E38B15" w:rsidR="009028B7" w:rsidRPr="00CF749B" w:rsidRDefault="009028B7" w:rsidP="009028B7">
      <w:pPr>
        <w:rPr>
          <w:b/>
          <w:sz w:val="24"/>
          <w:szCs w:val="24"/>
        </w:rPr>
      </w:pPr>
      <w:r w:rsidRPr="00C1398B">
        <w:rPr>
          <w:sz w:val="24"/>
          <w:szCs w:val="24"/>
        </w:rPr>
        <w:t xml:space="preserve">Unaffiliated Users are any organization or individuals that are not recognized as Student </w:t>
      </w:r>
      <w:r w:rsidR="00E55189">
        <w:rPr>
          <w:sz w:val="24"/>
          <w:szCs w:val="24"/>
        </w:rPr>
        <w:t>Organizations or UO Depar</w:t>
      </w:r>
      <w:r w:rsidR="00E55189" w:rsidRPr="00920F28">
        <w:rPr>
          <w:sz w:val="24"/>
          <w:szCs w:val="24"/>
        </w:rPr>
        <w:t xml:space="preserve">tments. </w:t>
      </w:r>
      <w:r w:rsidRPr="00920F28">
        <w:rPr>
          <w:sz w:val="24"/>
          <w:szCs w:val="24"/>
        </w:rPr>
        <w:t xml:space="preserve">They must pay full rental rates for </w:t>
      </w:r>
      <w:r w:rsidR="00754B5C" w:rsidRPr="00920F28">
        <w:rPr>
          <w:sz w:val="24"/>
          <w:szCs w:val="24"/>
        </w:rPr>
        <w:t xml:space="preserve">department controlled </w:t>
      </w:r>
      <w:r w:rsidRPr="00920F28">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3C6543"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12074EF9"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3C6543"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0A2E5F7" w:rsidR="00651ABB" w:rsidRPr="00C1398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w:t>
      </w:r>
      <w:r w:rsidR="00484390">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w:t>
      </w:r>
      <w:r w:rsidR="00304B10" w:rsidRPr="00C1398B">
        <w:rPr>
          <w:sz w:val="24"/>
          <w:szCs w:val="24"/>
        </w:rPr>
        <w:lastRenderedPageBreak/>
        <w:t xml:space="preserve">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3C6543"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3C6543"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3C6543"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w:t>
      </w:r>
      <w:r w:rsidRPr="00C1398B">
        <w:rPr>
          <w:sz w:val="24"/>
          <w:szCs w:val="24"/>
        </w:rPr>
        <w:lastRenderedPageBreak/>
        <w:t xml:space="preserve">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3C6543" w:rsidP="00E25496">
      <w:pPr>
        <w:rPr>
          <w:sz w:val="24"/>
          <w:szCs w:val="24"/>
        </w:rPr>
      </w:pPr>
    </w:p>
    <w:p w14:paraId="2CCC124C" w14:textId="6F65DE74" w:rsidR="00297E46" w:rsidRPr="0047723D" w:rsidRDefault="0083096C" w:rsidP="00E25496">
      <w:pPr>
        <w:rPr>
          <w:sz w:val="24"/>
          <w:szCs w:val="24"/>
        </w:rPr>
      </w:pPr>
      <w:r w:rsidRPr="0047723D">
        <w:rPr>
          <w:sz w:val="24"/>
          <w:szCs w:val="24"/>
        </w:rPr>
        <w:t>UO Safety and Risk Services, safety@uoregon.edu</w:t>
      </w:r>
      <w:r w:rsidR="00DD5BFC">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3C6543"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3C6543"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4615AE1E" w:rsidR="00732D17" w:rsidRPr="0047723D" w:rsidRDefault="006D18AA" w:rsidP="006D18AA">
      <w:pPr>
        <w:numPr>
          <w:ilvl w:val="0"/>
          <w:numId w:val="7"/>
        </w:numPr>
        <w:rPr>
          <w:sz w:val="24"/>
          <w:szCs w:val="24"/>
        </w:rPr>
      </w:pPr>
      <w:r w:rsidRPr="0047723D">
        <w:rPr>
          <w:sz w:val="24"/>
          <w:szCs w:val="24"/>
        </w:rPr>
        <w:t>Extra personnel, security, equipment</w:t>
      </w:r>
      <w:r w:rsidR="00DD5BFC">
        <w:rPr>
          <w:sz w:val="24"/>
          <w:szCs w:val="24"/>
        </w:rPr>
        <w:t>,</w:t>
      </w:r>
      <w:r w:rsidRPr="0047723D">
        <w:rPr>
          <w:sz w:val="24"/>
          <w:szCs w:val="24"/>
        </w:rPr>
        <w:t xml:space="preserve"> or resources are necessary to accommodate </w:t>
      </w:r>
      <w:r w:rsidR="00DD5BFC">
        <w:rPr>
          <w:sz w:val="24"/>
          <w:szCs w:val="24"/>
        </w:rPr>
        <w:t>the</w:t>
      </w:r>
      <w:r w:rsidRPr="0047723D">
        <w:rPr>
          <w:sz w:val="24"/>
          <w:szCs w:val="24"/>
        </w:rPr>
        <w:t xml:space="preserve"> event at </w:t>
      </w:r>
      <w:r w:rsidR="00DD5BFC">
        <w:rPr>
          <w:sz w:val="24"/>
          <w:szCs w:val="24"/>
        </w:rPr>
        <w:t>the client’s</w:t>
      </w:r>
      <w:r w:rsidRPr="0047723D">
        <w:rPr>
          <w:sz w:val="24"/>
          <w:szCs w:val="24"/>
        </w:rPr>
        <w:t xml:space="preserve"> request. </w:t>
      </w:r>
    </w:p>
    <w:p w14:paraId="0C2E34A0" w14:textId="77777777" w:rsidR="00732D17" w:rsidRPr="0047723D" w:rsidRDefault="003C6543"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26B6830" w:rsidR="0073666E" w:rsidRPr="0047723D" w:rsidRDefault="00DD5BFC"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3C6543" w:rsidP="00E25496">
      <w:pPr>
        <w:rPr>
          <w:sz w:val="24"/>
          <w:szCs w:val="24"/>
        </w:rPr>
      </w:pPr>
    </w:p>
    <w:p w14:paraId="029A9083" w14:textId="7E87969C"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069B97C8" w:rsidR="002B18F8" w:rsidRPr="00C1398B" w:rsidRDefault="00DD1C33" w:rsidP="00F2387C">
      <w:pPr>
        <w:widowControl/>
        <w:rPr>
          <w:sz w:val="24"/>
          <w:szCs w:val="24"/>
        </w:rPr>
      </w:pPr>
      <w:r>
        <w:rPr>
          <w:sz w:val="24"/>
          <w:szCs w:val="24"/>
        </w:rPr>
        <w:t xml:space="preserve">Any Client who </w:t>
      </w:r>
      <w:r w:rsidR="0083096C"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0083096C" w:rsidRPr="00C1398B">
        <w:rPr>
          <w:sz w:val="24"/>
          <w:szCs w:val="24"/>
        </w:rPr>
        <w:t xml:space="preserve">.  The appeal should specify the Procedure or Practice challenged, and the requested resolution. </w:t>
      </w:r>
    </w:p>
    <w:p w14:paraId="1DC6B656" w14:textId="77777777" w:rsidR="00BA778F" w:rsidRPr="00C1398B" w:rsidRDefault="003C6543"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8C71B" w14:textId="77777777" w:rsidR="003C6543" w:rsidRDefault="003C6543">
      <w:r>
        <w:separator/>
      </w:r>
    </w:p>
  </w:endnote>
  <w:endnote w:type="continuationSeparator" w:id="0">
    <w:p w14:paraId="6E37971C" w14:textId="77777777" w:rsidR="003C6543" w:rsidRDefault="003C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28B7756C" w:rsidR="003274B7" w:rsidRDefault="003274B7">
                          <w:pPr>
                            <w:pStyle w:val="BodyText"/>
                            <w:spacing w:line="244" w:lineRule="exact"/>
                            <w:ind w:left="40"/>
                          </w:pPr>
                          <w:r>
                            <w:fldChar w:fldCharType="begin"/>
                          </w:r>
                          <w:r>
                            <w:rPr>
                              <w:color w:val="231F20"/>
                            </w:rPr>
                            <w:instrText xml:space="preserve"> PAGE </w:instrText>
                          </w:r>
                          <w:r>
                            <w:fldChar w:fldCharType="separate"/>
                          </w:r>
                          <w:r w:rsidR="00CA7DEF">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28B7756C" w:rsidR="003274B7" w:rsidRDefault="003274B7">
                    <w:pPr>
                      <w:pStyle w:val="BodyText"/>
                      <w:spacing w:line="244" w:lineRule="exact"/>
                      <w:ind w:left="40"/>
                    </w:pPr>
                    <w:r>
                      <w:fldChar w:fldCharType="begin"/>
                    </w:r>
                    <w:r>
                      <w:rPr>
                        <w:color w:val="231F20"/>
                      </w:rPr>
                      <w:instrText xml:space="preserve"> PAGE </w:instrText>
                    </w:r>
                    <w:r>
                      <w:fldChar w:fldCharType="separate"/>
                    </w:r>
                    <w:r w:rsidR="00CA7DEF">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536766C3" w:rsidR="00D20772" w:rsidRDefault="0083096C">
                          <w:pPr>
                            <w:pStyle w:val="BodyText"/>
                            <w:spacing w:line="244" w:lineRule="exact"/>
                            <w:ind w:left="40"/>
                          </w:pPr>
                          <w:r>
                            <w:fldChar w:fldCharType="begin"/>
                          </w:r>
                          <w:r>
                            <w:rPr>
                              <w:color w:val="231F20"/>
                            </w:rPr>
                            <w:instrText xml:space="preserve"> PAGE </w:instrText>
                          </w:r>
                          <w:r>
                            <w:fldChar w:fldCharType="separate"/>
                          </w:r>
                          <w:r w:rsidR="00CA7DEF">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536766C3" w:rsidR="00D20772" w:rsidRDefault="0083096C">
                    <w:pPr>
                      <w:pStyle w:val="BodyText"/>
                      <w:spacing w:line="244" w:lineRule="exact"/>
                      <w:ind w:left="40"/>
                    </w:pPr>
                    <w:r>
                      <w:fldChar w:fldCharType="begin"/>
                    </w:r>
                    <w:r>
                      <w:rPr>
                        <w:color w:val="231F20"/>
                      </w:rPr>
                      <w:instrText xml:space="preserve"> PAGE </w:instrText>
                    </w:r>
                    <w:r>
                      <w:fldChar w:fldCharType="separate"/>
                    </w:r>
                    <w:r w:rsidR="00CA7DEF">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43211" w14:textId="77777777" w:rsidR="003C6543" w:rsidRDefault="003C6543">
      <w:r>
        <w:separator/>
      </w:r>
    </w:p>
  </w:footnote>
  <w:footnote w:type="continuationSeparator" w:id="0">
    <w:p w14:paraId="5D7CFB45" w14:textId="77777777" w:rsidR="003C6543" w:rsidRDefault="003C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86BCB"/>
    <w:rsid w:val="000923D7"/>
    <w:rsid w:val="000A4901"/>
    <w:rsid w:val="000D6BBD"/>
    <w:rsid w:val="000E1E29"/>
    <w:rsid w:val="000F1948"/>
    <w:rsid w:val="001001F1"/>
    <w:rsid w:val="00105CF7"/>
    <w:rsid w:val="0012537B"/>
    <w:rsid w:val="001319E3"/>
    <w:rsid w:val="001348BA"/>
    <w:rsid w:val="001B253B"/>
    <w:rsid w:val="001C2A7D"/>
    <w:rsid w:val="001C72AA"/>
    <w:rsid w:val="001E4719"/>
    <w:rsid w:val="001F0E84"/>
    <w:rsid w:val="00207657"/>
    <w:rsid w:val="00221599"/>
    <w:rsid w:val="00235AC2"/>
    <w:rsid w:val="002466A6"/>
    <w:rsid w:val="002504F4"/>
    <w:rsid w:val="0025432D"/>
    <w:rsid w:val="00274EBB"/>
    <w:rsid w:val="002803A4"/>
    <w:rsid w:val="00280997"/>
    <w:rsid w:val="00281B58"/>
    <w:rsid w:val="002825A5"/>
    <w:rsid w:val="00284D27"/>
    <w:rsid w:val="00293E2D"/>
    <w:rsid w:val="00297E46"/>
    <w:rsid w:val="002B7869"/>
    <w:rsid w:val="002D12B2"/>
    <w:rsid w:val="00304B10"/>
    <w:rsid w:val="003138E7"/>
    <w:rsid w:val="00327493"/>
    <w:rsid w:val="003274B7"/>
    <w:rsid w:val="00331240"/>
    <w:rsid w:val="00333094"/>
    <w:rsid w:val="00346C48"/>
    <w:rsid w:val="00353742"/>
    <w:rsid w:val="0038091F"/>
    <w:rsid w:val="00383862"/>
    <w:rsid w:val="003865E4"/>
    <w:rsid w:val="003901AD"/>
    <w:rsid w:val="00394A3D"/>
    <w:rsid w:val="0039564E"/>
    <w:rsid w:val="003C2E6F"/>
    <w:rsid w:val="003C3833"/>
    <w:rsid w:val="003C6213"/>
    <w:rsid w:val="003C6543"/>
    <w:rsid w:val="003D75B8"/>
    <w:rsid w:val="003E1A08"/>
    <w:rsid w:val="003E4F30"/>
    <w:rsid w:val="003E6DF6"/>
    <w:rsid w:val="003F22AF"/>
    <w:rsid w:val="00401B53"/>
    <w:rsid w:val="00404836"/>
    <w:rsid w:val="00416CF5"/>
    <w:rsid w:val="00434023"/>
    <w:rsid w:val="00437EB4"/>
    <w:rsid w:val="0046454E"/>
    <w:rsid w:val="0047723D"/>
    <w:rsid w:val="00483AFE"/>
    <w:rsid w:val="00484390"/>
    <w:rsid w:val="004A0071"/>
    <w:rsid w:val="004A0F0E"/>
    <w:rsid w:val="004B2580"/>
    <w:rsid w:val="004B7987"/>
    <w:rsid w:val="004B7D89"/>
    <w:rsid w:val="004C5A91"/>
    <w:rsid w:val="004D2A4D"/>
    <w:rsid w:val="00504512"/>
    <w:rsid w:val="005454B3"/>
    <w:rsid w:val="00553D16"/>
    <w:rsid w:val="00570177"/>
    <w:rsid w:val="005735E2"/>
    <w:rsid w:val="0057441A"/>
    <w:rsid w:val="0058413B"/>
    <w:rsid w:val="00597E85"/>
    <w:rsid w:val="005A224C"/>
    <w:rsid w:val="005B081E"/>
    <w:rsid w:val="005C14C6"/>
    <w:rsid w:val="005C7B39"/>
    <w:rsid w:val="005D629F"/>
    <w:rsid w:val="005E0053"/>
    <w:rsid w:val="005E01E3"/>
    <w:rsid w:val="005E1B61"/>
    <w:rsid w:val="00601007"/>
    <w:rsid w:val="006020FA"/>
    <w:rsid w:val="006029B2"/>
    <w:rsid w:val="00621885"/>
    <w:rsid w:val="0063422E"/>
    <w:rsid w:val="006404FC"/>
    <w:rsid w:val="00651ABB"/>
    <w:rsid w:val="00656CEA"/>
    <w:rsid w:val="006673C5"/>
    <w:rsid w:val="006C1760"/>
    <w:rsid w:val="006D18AA"/>
    <w:rsid w:val="006F2493"/>
    <w:rsid w:val="00716398"/>
    <w:rsid w:val="007213BD"/>
    <w:rsid w:val="007349B8"/>
    <w:rsid w:val="0073666E"/>
    <w:rsid w:val="00754B5C"/>
    <w:rsid w:val="00773540"/>
    <w:rsid w:val="0078268B"/>
    <w:rsid w:val="007941F4"/>
    <w:rsid w:val="007A1941"/>
    <w:rsid w:val="007A2B08"/>
    <w:rsid w:val="007D2D39"/>
    <w:rsid w:val="007E4308"/>
    <w:rsid w:val="007F37B8"/>
    <w:rsid w:val="0080708C"/>
    <w:rsid w:val="0083096C"/>
    <w:rsid w:val="00833700"/>
    <w:rsid w:val="00864350"/>
    <w:rsid w:val="00886579"/>
    <w:rsid w:val="00895C86"/>
    <w:rsid w:val="008979C4"/>
    <w:rsid w:val="008A3B67"/>
    <w:rsid w:val="008D73A4"/>
    <w:rsid w:val="008F74B8"/>
    <w:rsid w:val="009028B7"/>
    <w:rsid w:val="00920F28"/>
    <w:rsid w:val="0093085C"/>
    <w:rsid w:val="0093496A"/>
    <w:rsid w:val="0094614C"/>
    <w:rsid w:val="00947615"/>
    <w:rsid w:val="00970788"/>
    <w:rsid w:val="009707AC"/>
    <w:rsid w:val="009779CA"/>
    <w:rsid w:val="00993761"/>
    <w:rsid w:val="009966FE"/>
    <w:rsid w:val="009B14D6"/>
    <w:rsid w:val="009D1943"/>
    <w:rsid w:val="009E65DF"/>
    <w:rsid w:val="00A02EC2"/>
    <w:rsid w:val="00A05E0C"/>
    <w:rsid w:val="00A1286E"/>
    <w:rsid w:val="00A176BB"/>
    <w:rsid w:val="00A2539D"/>
    <w:rsid w:val="00A279E0"/>
    <w:rsid w:val="00A330BD"/>
    <w:rsid w:val="00A47EBF"/>
    <w:rsid w:val="00A5006C"/>
    <w:rsid w:val="00A63C7B"/>
    <w:rsid w:val="00A71310"/>
    <w:rsid w:val="00A7743B"/>
    <w:rsid w:val="00AA4F53"/>
    <w:rsid w:val="00AB2150"/>
    <w:rsid w:val="00AC09B2"/>
    <w:rsid w:val="00AC1738"/>
    <w:rsid w:val="00AD5598"/>
    <w:rsid w:val="00AD66CA"/>
    <w:rsid w:val="00AE4548"/>
    <w:rsid w:val="00AF4DD2"/>
    <w:rsid w:val="00B03328"/>
    <w:rsid w:val="00B10B57"/>
    <w:rsid w:val="00B12922"/>
    <w:rsid w:val="00B15789"/>
    <w:rsid w:val="00B27825"/>
    <w:rsid w:val="00B44D40"/>
    <w:rsid w:val="00B62586"/>
    <w:rsid w:val="00B731D0"/>
    <w:rsid w:val="00BA262F"/>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4BC7"/>
    <w:rsid w:val="00C579CF"/>
    <w:rsid w:val="00C614F8"/>
    <w:rsid w:val="00C629E9"/>
    <w:rsid w:val="00C64EEE"/>
    <w:rsid w:val="00C70254"/>
    <w:rsid w:val="00C80304"/>
    <w:rsid w:val="00CA7DEF"/>
    <w:rsid w:val="00CB5A4B"/>
    <w:rsid w:val="00CE08D3"/>
    <w:rsid w:val="00CF3628"/>
    <w:rsid w:val="00CF4634"/>
    <w:rsid w:val="00CF6243"/>
    <w:rsid w:val="00CF749B"/>
    <w:rsid w:val="00D068B2"/>
    <w:rsid w:val="00D1730B"/>
    <w:rsid w:val="00D21B91"/>
    <w:rsid w:val="00D65AF5"/>
    <w:rsid w:val="00D750B2"/>
    <w:rsid w:val="00D83112"/>
    <w:rsid w:val="00D95F25"/>
    <w:rsid w:val="00D97E13"/>
    <w:rsid w:val="00DA0531"/>
    <w:rsid w:val="00DD1C33"/>
    <w:rsid w:val="00DD5BFC"/>
    <w:rsid w:val="00DD64EC"/>
    <w:rsid w:val="00E0081B"/>
    <w:rsid w:val="00E15506"/>
    <w:rsid w:val="00E21CD5"/>
    <w:rsid w:val="00E25B9C"/>
    <w:rsid w:val="00E335DB"/>
    <w:rsid w:val="00E4288F"/>
    <w:rsid w:val="00E55189"/>
    <w:rsid w:val="00E64C6A"/>
    <w:rsid w:val="00E67F6F"/>
    <w:rsid w:val="00E8118F"/>
    <w:rsid w:val="00E824E3"/>
    <w:rsid w:val="00E96E9D"/>
    <w:rsid w:val="00EA2D59"/>
    <w:rsid w:val="00EC0AAB"/>
    <w:rsid w:val="00ED732A"/>
    <w:rsid w:val="00EE461B"/>
    <w:rsid w:val="00EF6BAC"/>
    <w:rsid w:val="00F07FF4"/>
    <w:rsid w:val="00F23BF6"/>
    <w:rsid w:val="00F3404C"/>
    <w:rsid w:val="00F643EF"/>
    <w:rsid w:val="00F91C00"/>
    <w:rsid w:val="00F94248"/>
    <w:rsid w:val="00FA21B6"/>
    <w:rsid w:val="00FC3DC2"/>
    <w:rsid w:val="00FD3887"/>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534DB-3C2D-410A-A545-9DB0EFC2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3</cp:revision>
  <cp:lastPrinted>2018-09-26T19:50:00Z</cp:lastPrinted>
  <dcterms:created xsi:type="dcterms:W3CDTF">2019-01-05T01:09:00Z</dcterms:created>
  <dcterms:modified xsi:type="dcterms:W3CDTF">2019-01-05T01:10:00Z</dcterms:modified>
</cp:coreProperties>
</file>