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31" w:rsidRPr="00573755" w:rsidRDefault="008E1331" w:rsidP="008E1331">
      <w:pPr>
        <w:pStyle w:val="NoParagraphStyle"/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573755">
        <w:rPr>
          <w:rFonts w:asciiTheme="minorHAnsi" w:hAnsiTheme="minorHAnsi"/>
          <w:b/>
          <w:bCs/>
          <w:i/>
          <w:u w:val="single"/>
        </w:rPr>
        <w:t xml:space="preserve">Sample Paragraph </w:t>
      </w:r>
      <w:r>
        <w:rPr>
          <w:rFonts w:asciiTheme="minorHAnsi" w:hAnsiTheme="minorHAnsi"/>
          <w:b/>
          <w:bCs/>
          <w:i/>
          <w:u w:val="single"/>
        </w:rPr>
        <w:t xml:space="preserve">if Candidate </w:t>
      </w:r>
      <w:r w:rsidRPr="00573755">
        <w:rPr>
          <w:rFonts w:asciiTheme="minorHAnsi" w:hAnsiTheme="minorHAnsi"/>
          <w:b/>
          <w:bCs/>
          <w:i/>
          <w:u w:val="single"/>
        </w:rPr>
        <w:t>Retain</w:t>
      </w:r>
      <w:r>
        <w:rPr>
          <w:rFonts w:asciiTheme="minorHAnsi" w:hAnsiTheme="minorHAnsi"/>
          <w:b/>
          <w:bCs/>
          <w:i/>
          <w:u w:val="single"/>
        </w:rPr>
        <w:t xml:space="preserve">s </w:t>
      </w:r>
      <w:r w:rsidRPr="00573755">
        <w:rPr>
          <w:rFonts w:asciiTheme="minorHAnsi" w:hAnsiTheme="minorHAnsi"/>
          <w:b/>
          <w:bCs/>
          <w:i/>
          <w:u w:val="single"/>
        </w:rPr>
        <w:t>Access to the External Letters</w:t>
      </w:r>
    </w:p>
    <w:p w:rsidR="008E1331" w:rsidRPr="00573755" w:rsidRDefault="008E1331" w:rsidP="008E1331">
      <w:pPr>
        <w:pStyle w:val="NoParagraphStyle"/>
        <w:spacing w:line="276" w:lineRule="auto"/>
        <w:rPr>
          <w:rFonts w:asciiTheme="minorHAnsi" w:hAnsiTheme="minorHAnsi"/>
          <w:b/>
          <w:bCs/>
        </w:rPr>
      </w:pPr>
    </w:p>
    <w:p w:rsidR="008E1331" w:rsidRDefault="008E1331" w:rsidP="008E1331">
      <w:pPr>
        <w:pStyle w:val="NoParagraphStyle"/>
        <w:spacing w:line="276" w:lineRule="auto"/>
        <w:rPr>
          <w:rFonts w:asciiTheme="minorHAnsi" w:hAnsiTheme="minorHAnsi" w:cs="Calibri"/>
        </w:rPr>
      </w:pPr>
      <w:r w:rsidRPr="00573755">
        <w:rPr>
          <w:rFonts w:asciiTheme="minorHAnsi" w:hAnsiTheme="minorHAnsi" w:cs="Calibri"/>
        </w:rPr>
        <w:t xml:space="preserve">Your letter will become part of the official personnel review file. Oregon law permits full access of a faculty member to his or her personnel files unless such access is voluntarily waived. I must tell you that your letter will be seen by </w:t>
      </w:r>
      <w:r>
        <w:rPr>
          <w:rFonts w:asciiTheme="minorHAnsi" w:hAnsiTheme="minorHAnsi" w:cs="Calibri"/>
        </w:rPr>
        <w:t xml:space="preserve">NAME </w:t>
      </w:r>
      <w:r w:rsidRPr="00573755">
        <w:rPr>
          <w:rFonts w:asciiTheme="minorHAnsi" w:hAnsiTheme="minorHAnsi" w:cs="Calibri"/>
        </w:rPr>
        <w:t>should [he/she] request access to [his/her] file.</w:t>
      </w: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1"/>
    <w:rsid w:val="00366BA3"/>
    <w:rsid w:val="007744B6"/>
    <w:rsid w:val="008D2081"/>
    <w:rsid w:val="008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5CF27-502D-49F0-98A5-37965DB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E133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1</cp:revision>
  <dcterms:created xsi:type="dcterms:W3CDTF">2015-08-14T18:21:00Z</dcterms:created>
  <dcterms:modified xsi:type="dcterms:W3CDTF">2015-08-14T18:21:00Z</dcterms:modified>
</cp:coreProperties>
</file>