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9A814" w14:textId="77777777" w:rsidR="00952AF9" w:rsidRPr="00952AF9" w:rsidRDefault="00952AF9" w:rsidP="00F154FC">
      <w:pPr>
        <w:rPr>
          <w:sz w:val="28"/>
        </w:rPr>
      </w:pPr>
      <w:r w:rsidRPr="00952AF9">
        <w:rPr>
          <w:sz w:val="28"/>
        </w:rPr>
        <w:t>Information for New Faculty on Immigration Sponsorship</w:t>
      </w:r>
      <w:r>
        <w:rPr>
          <w:sz w:val="28"/>
        </w:rPr>
        <w:t xml:space="preserve"> </w:t>
      </w:r>
    </w:p>
    <w:p w14:paraId="61C1EED1" w14:textId="77777777" w:rsidR="00952AF9" w:rsidRDefault="00952AF9" w:rsidP="00F154FC"/>
    <w:p w14:paraId="67F3A2D0" w14:textId="77777777" w:rsidR="003D5B1C" w:rsidRDefault="003D5B1C" w:rsidP="00F154FC">
      <w:r>
        <w:t xml:space="preserve">Congratulations on your offer of employment from the University of Oregon. </w:t>
      </w:r>
      <w:r w:rsidR="00F154FC">
        <w:t xml:space="preserve">Once you have accepted </w:t>
      </w:r>
      <w:bookmarkStart w:id="0" w:name="_GoBack"/>
      <w:bookmarkEnd w:id="0"/>
      <w:r w:rsidR="00F154FC">
        <w:t>th</w:t>
      </w:r>
      <w:r>
        <w:t xml:space="preserve">is contingent </w:t>
      </w:r>
      <w:r w:rsidR="00F154FC">
        <w:t xml:space="preserve">offer of employment, you may receive communication from </w:t>
      </w:r>
      <w:r>
        <w:t xml:space="preserve">your </w:t>
      </w:r>
      <w:r w:rsidR="00F154FC">
        <w:t xml:space="preserve">hiring department regarding the initial steps for immigration sponsorship. This will include completing an internal questionnaire regarding your biographical data, immigration history, travel plans and dependent information, as well as compiling a checklist of supporting documents. </w:t>
      </w:r>
    </w:p>
    <w:p w14:paraId="08B9EC11" w14:textId="77777777" w:rsidR="003D5B1C" w:rsidRDefault="003D5B1C" w:rsidP="00F154FC"/>
    <w:p w14:paraId="5FA20E3B" w14:textId="77777777" w:rsidR="00F154FC" w:rsidRDefault="003D5B1C" w:rsidP="00F154FC">
      <w:pPr>
        <w:rPr>
          <w:rFonts w:ascii="Calibri" w:hAnsi="Calibri"/>
          <w:sz w:val="22"/>
        </w:rPr>
      </w:pPr>
      <w:r>
        <w:t xml:space="preserve">Your hiring </w:t>
      </w:r>
      <w:r w:rsidR="00F154FC">
        <w:t xml:space="preserve">department will submit the application and all supporting documents to Scholar Services in the Office of International Affairs for review and visa sponsorship petition preparation.  Scholar Services will review the timeline, </w:t>
      </w:r>
      <w:r>
        <w:t xml:space="preserve">anticipated </w:t>
      </w:r>
      <w:r w:rsidR="00F154FC">
        <w:t>employment start date, and your current status to determine the best course of action. Scholar Services will prepare the immigration petition and continue to monitor and file for visa sponsorship (as appropriate or necessary) on your behalf throughout the duration of employment and permanent residency process. For more information on this process, please visit:</w:t>
      </w:r>
    </w:p>
    <w:p w14:paraId="6708E744" w14:textId="77777777" w:rsidR="00F154FC" w:rsidRDefault="00F154FC" w:rsidP="00F154FC"/>
    <w:p w14:paraId="5B9D02E1" w14:textId="77777777" w:rsidR="00F154FC" w:rsidRPr="003D5B1C" w:rsidRDefault="00F154FC" w:rsidP="00F154FC">
      <w:pPr>
        <w:ind w:left="720"/>
      </w:pPr>
      <w:r w:rsidRPr="003D5B1C">
        <w:t xml:space="preserve">For temporary work authorization (e.g. J-1, H-1B, TN, E-3)  contact:  </w:t>
      </w:r>
    </w:p>
    <w:p w14:paraId="31845026" w14:textId="77777777" w:rsidR="00F154FC" w:rsidRPr="003D5B1C" w:rsidRDefault="00F154FC" w:rsidP="00F154FC">
      <w:pPr>
        <w:ind w:left="1440"/>
      </w:pPr>
      <w:r w:rsidRPr="003D5B1C">
        <w:t>Scholar Services</w:t>
      </w:r>
    </w:p>
    <w:p w14:paraId="3C03968D" w14:textId="77777777" w:rsidR="00F154FC" w:rsidRPr="003D5B1C" w:rsidRDefault="00F154FC" w:rsidP="00F154FC">
      <w:pPr>
        <w:ind w:left="1440"/>
      </w:pPr>
      <w:r w:rsidRPr="003D5B1C">
        <w:t>Office of International Affairs</w:t>
      </w:r>
    </w:p>
    <w:p w14:paraId="70B36368" w14:textId="77777777" w:rsidR="00F154FC" w:rsidRPr="003D5B1C" w:rsidRDefault="00F154FC" w:rsidP="00F154FC">
      <w:pPr>
        <w:ind w:left="1440"/>
      </w:pPr>
      <w:hyperlink r:id="rId7" w:history="1">
        <w:r w:rsidRPr="003D5B1C">
          <w:rPr>
            <w:rStyle w:val="Hyperlink"/>
            <w:color w:val="auto"/>
          </w:rPr>
          <w:t>ischolar@uoregon.edu</w:t>
        </w:r>
      </w:hyperlink>
    </w:p>
    <w:p w14:paraId="2CF971DC" w14:textId="77777777" w:rsidR="00F154FC" w:rsidRPr="003D5B1C" w:rsidRDefault="00F154FC" w:rsidP="00F154FC">
      <w:pPr>
        <w:ind w:left="1440"/>
      </w:pPr>
      <w:r w:rsidRPr="003D5B1C">
        <w:t xml:space="preserve">541-346-5573  </w:t>
      </w:r>
    </w:p>
    <w:p w14:paraId="7891E01B" w14:textId="77777777" w:rsidR="00F154FC" w:rsidRPr="003D5B1C" w:rsidRDefault="00F154FC" w:rsidP="00F154FC">
      <w:pPr>
        <w:ind w:left="1440"/>
      </w:pPr>
      <w:hyperlink r:id="rId8" w:history="1">
        <w:r w:rsidRPr="003D5B1C">
          <w:rPr>
            <w:rStyle w:val="Hyperlink"/>
            <w:color w:val="auto"/>
          </w:rPr>
          <w:t>https://isss.uoregon.edu/faculty-scholars</w:t>
        </w:r>
      </w:hyperlink>
      <w:r w:rsidRPr="003D5B1C">
        <w:t xml:space="preserve"> </w:t>
      </w:r>
    </w:p>
    <w:p w14:paraId="0F4F6E30" w14:textId="77777777" w:rsidR="00F154FC" w:rsidRPr="003D5B1C" w:rsidRDefault="00F154FC" w:rsidP="00F154FC">
      <w:pPr>
        <w:ind w:left="720"/>
      </w:pPr>
    </w:p>
    <w:p w14:paraId="7542DD02" w14:textId="77777777" w:rsidR="00F154FC" w:rsidRPr="003D5B1C" w:rsidRDefault="00F154FC" w:rsidP="00F154FC">
      <w:pPr>
        <w:ind w:left="720"/>
      </w:pPr>
      <w:r w:rsidRPr="003D5B1C">
        <w:t>For all other inquiries contact:</w:t>
      </w:r>
    </w:p>
    <w:p w14:paraId="21259110" w14:textId="77777777" w:rsidR="00F154FC" w:rsidRPr="003D5B1C" w:rsidRDefault="00F154FC" w:rsidP="00F154FC">
      <w:pPr>
        <w:ind w:left="1440"/>
      </w:pPr>
      <w:r w:rsidRPr="003D5B1C">
        <w:t>Human Resources</w:t>
      </w:r>
    </w:p>
    <w:p w14:paraId="393AC5B1" w14:textId="77777777" w:rsidR="00F154FC" w:rsidRPr="003D5B1C" w:rsidRDefault="00F154FC" w:rsidP="00F154FC">
      <w:pPr>
        <w:ind w:left="1440"/>
      </w:pPr>
      <w:r w:rsidRPr="003D5B1C">
        <w:t>International Employment</w:t>
      </w:r>
    </w:p>
    <w:p w14:paraId="1EBED797" w14:textId="77777777" w:rsidR="00F154FC" w:rsidRPr="003D5B1C" w:rsidRDefault="00F154FC" w:rsidP="00F154FC">
      <w:pPr>
        <w:ind w:left="1440"/>
      </w:pPr>
      <w:hyperlink r:id="rId9" w:history="1">
        <w:r w:rsidRPr="003D5B1C">
          <w:rPr>
            <w:rStyle w:val="Hyperlink"/>
            <w:color w:val="auto"/>
          </w:rPr>
          <w:t>iempl@uroegon.edu</w:t>
        </w:r>
      </w:hyperlink>
    </w:p>
    <w:p w14:paraId="1A618FDA" w14:textId="77777777" w:rsidR="00F154FC" w:rsidRPr="003D5B1C" w:rsidRDefault="00F154FC" w:rsidP="00F154FC">
      <w:pPr>
        <w:ind w:left="1440"/>
      </w:pPr>
      <w:r w:rsidRPr="003D5B1C">
        <w:t>541-346-2638</w:t>
      </w:r>
    </w:p>
    <w:p w14:paraId="2BD8696D" w14:textId="77777777" w:rsidR="00F154FC" w:rsidRPr="003D5B1C" w:rsidRDefault="00F154FC" w:rsidP="00F154FC">
      <w:pPr>
        <w:ind w:left="1440"/>
      </w:pPr>
      <w:hyperlink r:id="rId10" w:history="1">
        <w:r w:rsidRPr="003D5B1C">
          <w:rPr>
            <w:rStyle w:val="Hyperlink"/>
            <w:color w:val="auto"/>
          </w:rPr>
          <w:t>https://hr.uoregon.edu/recruitment/international-recruitment</w:t>
        </w:r>
      </w:hyperlink>
      <w:r w:rsidRPr="003D5B1C">
        <w:t xml:space="preserve"> </w:t>
      </w:r>
    </w:p>
    <w:p w14:paraId="28513C29" w14:textId="77777777" w:rsidR="00E24B1C" w:rsidRPr="0026325F" w:rsidRDefault="00E24B1C" w:rsidP="00E24B1C">
      <w:pPr>
        <w:rPr>
          <w:rFonts w:ascii="Cambria" w:hAnsi="Cambria"/>
          <w:szCs w:val="24"/>
        </w:rPr>
      </w:pPr>
    </w:p>
    <w:p w14:paraId="4F7DC843" w14:textId="77777777" w:rsidR="00FD2403" w:rsidRPr="006A7BD6" w:rsidRDefault="00FD2403" w:rsidP="006A7BD6">
      <w:pPr>
        <w:rPr>
          <w:szCs w:val="22"/>
        </w:rPr>
      </w:pPr>
    </w:p>
    <w:sectPr w:rsidR="00FD2403" w:rsidRPr="006A7BD6">
      <w:footerReference w:type="default" r:id="rId11"/>
      <w:headerReference w:type="first" r:id="rId12"/>
      <w:footerReference w:type="first" r:id="rId13"/>
      <w:pgSz w:w="12240" w:h="15840" w:code="1"/>
      <w:pgMar w:top="2880" w:right="1800" w:bottom="2880" w:left="2520" w:header="1080"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7D207" w14:textId="77777777" w:rsidR="009C0BBB" w:rsidRDefault="009C0BBB">
      <w:r>
        <w:separator/>
      </w:r>
    </w:p>
  </w:endnote>
  <w:endnote w:type="continuationSeparator" w:id="0">
    <w:p w14:paraId="38F49735" w14:textId="77777777" w:rsidR="009C0BBB" w:rsidRDefault="009C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elior">
    <w:panose1 w:val="02000603020000020003"/>
    <w:charset w:val="00"/>
    <w:family w:val="auto"/>
    <w:pitch w:val="variable"/>
    <w:sig w:usb0="80000027" w:usb1="00000000" w:usb2="00000000" w:usb3="00000000" w:csb0="00000001" w:csb1="00000000"/>
  </w:font>
  <w:font w:name="Geneva">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lior Italic">
    <w:altName w:val="Courier New"/>
    <w:panose1 w:val="02000603020000090003"/>
    <w:charset w:val="00"/>
    <w:family w:val="auto"/>
    <w:pitch w:val="variable"/>
    <w:sig w:usb0="00000000" w:usb1="00000000" w:usb2="00000000" w:usb3="00000000" w:csb0="00000001" w:csb1="00000000"/>
  </w:font>
  <w:font w:name="75 Helvetica 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688E" w14:textId="641BCAA1" w:rsidR="00FD2403" w:rsidRDefault="00FD2403">
    <w:pPr>
      <w:pStyle w:val="Footer"/>
      <w:ind w:left="720" w:right="-1800" w:hanging="720"/>
      <w:rPr>
        <w:sz w:val="20"/>
      </w:rPr>
    </w:pPr>
    <w:r>
      <w:rPr>
        <w:rFonts w:ascii="Melior Italic" w:hAnsi="Melior Italic"/>
        <w:sz w:val="12"/>
      </w:rPr>
      <w:tab/>
    </w:r>
    <w:r>
      <w:rPr>
        <w:rFonts w:ascii="Melior Italic" w:hAnsi="Melior Italic"/>
        <w:sz w:val="12"/>
      </w:rPr>
      <w:tab/>
    </w:r>
    <w:r>
      <w:rPr>
        <w:sz w:val="20"/>
      </w:rPr>
      <w:t xml:space="preserve">- </w:t>
    </w:r>
    <w:r>
      <w:rPr>
        <w:sz w:val="20"/>
      </w:rPr>
      <w:fldChar w:fldCharType="begin"/>
    </w:r>
    <w:r>
      <w:rPr>
        <w:sz w:val="20"/>
      </w:rPr>
      <w:instrText xml:space="preserve"> PAGE </w:instrText>
    </w:r>
    <w:r>
      <w:rPr>
        <w:sz w:val="20"/>
      </w:rPr>
      <w:fldChar w:fldCharType="separate"/>
    </w:r>
    <w:r w:rsidR="003D5B1C">
      <w:rPr>
        <w:noProof/>
        <w:sz w:val="20"/>
      </w:rPr>
      <w:t>2</w:t>
    </w:r>
    <w:r>
      <w:rPr>
        <w:sz w:val="20"/>
      </w:rPr>
      <w:fldChar w:fldCharType="end"/>
    </w:r>
    <w:r>
      <w:rPr>
        <w:sz w:val="20"/>
      </w:rPr>
      <w:t xml:space="preserve"> -</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ED48" w14:textId="15282C76" w:rsidR="00FD2403" w:rsidRDefault="003D5B1C">
    <w:pPr>
      <w:pStyle w:val="OfficeorDepttitle"/>
      <w:rPr>
        <w:sz w:val="14"/>
      </w:rPr>
    </w:pPr>
    <w:r>
      <w:rPr>
        <w:rFonts w:ascii="75 Helvetica Bold" w:hAnsi="75 Helvetica Bold"/>
        <w:noProof/>
        <w:color w:val="000000"/>
        <w:sz w:val="20"/>
      </w:rPr>
      <mc:AlternateContent>
        <mc:Choice Requires="wps">
          <w:drawing>
            <wp:anchor distT="0" distB="0" distL="114300" distR="114300" simplePos="0" relativeHeight="251657216" behindDoc="0" locked="0" layoutInCell="0" allowOverlap="1" wp14:anchorId="192F6E6C" wp14:editId="0B249300">
              <wp:simplePos x="0" y="0"/>
              <wp:positionH relativeFrom="column">
                <wp:posOffset>-1548765</wp:posOffset>
              </wp:positionH>
              <wp:positionV relativeFrom="paragraph">
                <wp:posOffset>-3455670</wp:posOffset>
              </wp:positionV>
              <wp:extent cx="1371600" cy="411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BF3FC" w14:textId="77777777" w:rsidR="00FD2403" w:rsidRDefault="00FD2403">
                          <w:pPr>
                            <w:pStyle w:val="BodyText2"/>
                          </w:pPr>
                        </w:p>
                        <w:p w14:paraId="1EBBE0B7" w14:textId="77777777" w:rsidR="00FD2403" w:rsidRDefault="00FD2403">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F6E6C" id="_x0000_t202" coordsize="21600,21600" o:spt="202" path="m,l,21600r21600,l21600,xe">
              <v:stroke joinstyle="miter"/>
              <v:path gradientshapeok="t" o:connecttype="rect"/>
            </v:shapetype>
            <v:shape id="Text Box 3" o:spid="_x0000_s1026" type="#_x0000_t202" style="position:absolute;margin-left:-121.95pt;margin-top:-272.1pt;width:108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" o:allowincell="f" stroked="f">
              <v:textbox>
                <w:txbxContent>
                  <w:p w14:paraId="4BABF3FC" w14:textId="77777777" w:rsidR="00FD2403" w:rsidRDefault="00FD2403">
                    <w:pPr>
                      <w:pStyle w:val="BodyText2"/>
                    </w:pPr>
                  </w:p>
                  <w:p w14:paraId="1EBBE0B7" w14:textId="77777777" w:rsidR="00FD2403" w:rsidRDefault="00FD2403">
                    <w:pPr>
                      <w:pStyle w:val="BodyText2"/>
                    </w:pPr>
                  </w:p>
                </w:txbxContent>
              </v:textbox>
            </v:shape>
          </w:pict>
        </mc:Fallback>
      </mc:AlternateContent>
    </w:r>
    <w:r w:rsidR="00FD2403">
      <w:rPr>
        <w:sz w:val="14"/>
      </w:rPr>
      <w:t>HUMAN RESOURCES</w:t>
    </w:r>
  </w:p>
  <w:p w14:paraId="6AE4C5FC" w14:textId="77777777" w:rsidR="00FD2403" w:rsidRDefault="00FD2403">
    <w:pPr>
      <w:pStyle w:val="Footer"/>
      <w:spacing w:before="120" w:after="120"/>
      <w:ind w:right="-1800"/>
      <w:rPr>
        <w:rFonts w:eastAsia="Times New Roman"/>
        <w:color w:val="00754F"/>
        <w:spacing w:val="15"/>
        <w:sz w:val="14"/>
      </w:rPr>
    </w:pPr>
    <w:r>
      <w:rPr>
        <w:rFonts w:eastAsia="Times New Roman"/>
        <w:color w:val="00754F"/>
        <w:spacing w:val="15"/>
        <w:sz w:val="14"/>
      </w:rPr>
      <w:t>5210 University of Oregon, Eugene OR 97403-5210</w:t>
    </w:r>
  </w:p>
  <w:p w14:paraId="658C44CA" w14:textId="77777777" w:rsidR="00FD2403" w:rsidRDefault="00FD2403">
    <w:pPr>
      <w:pStyle w:val="Footer"/>
      <w:spacing w:after="40"/>
      <w:ind w:right="-1800"/>
      <w:rPr>
        <w:rFonts w:ascii="75 Helvetica Bold" w:eastAsia="Times New Roman" w:hAnsi="75 Helvetica Bold"/>
        <w:color w:val="00754F"/>
        <w:spacing w:val="15"/>
        <w:sz w:val="14"/>
      </w:rPr>
    </w:pPr>
    <w:r>
      <w:rPr>
        <w:rFonts w:ascii="Arial" w:eastAsia="Times New Roman" w:hAnsi="Arial"/>
        <w:b/>
        <w:caps/>
        <w:color w:val="00754F"/>
        <w:spacing w:val="15"/>
        <w:sz w:val="13"/>
      </w:rPr>
      <w:t>t</w:t>
    </w:r>
    <w:r>
      <w:rPr>
        <w:rFonts w:eastAsia="Times New Roman"/>
        <w:color w:val="00754F"/>
        <w:spacing w:val="15"/>
        <w:sz w:val="14"/>
      </w:rPr>
      <w:t xml:space="preserve"> (541) 346-3159 </w:t>
    </w:r>
    <w:r>
      <w:rPr>
        <w:rFonts w:ascii="Arial" w:eastAsia="Times New Roman" w:hAnsi="Arial"/>
        <w:b/>
        <w:caps/>
        <w:color w:val="00754F"/>
        <w:spacing w:val="15"/>
        <w:sz w:val="13"/>
      </w:rPr>
      <w:t>F</w:t>
    </w:r>
    <w:r>
      <w:rPr>
        <w:rFonts w:eastAsia="Times New Roman"/>
        <w:color w:val="00754F"/>
        <w:spacing w:val="15"/>
        <w:sz w:val="14"/>
      </w:rPr>
      <w:t xml:space="preserve"> (541) 346-2548 </w:t>
    </w:r>
    <w:r>
      <w:rPr>
        <w:rFonts w:ascii="Arial" w:eastAsia="Times New Roman" w:hAnsi="Arial"/>
        <w:b/>
        <w:color w:val="00754F"/>
        <w:spacing w:val="15"/>
        <w:sz w:val="13"/>
      </w:rPr>
      <w:t>http://hr.uoregon.edu</w:t>
    </w:r>
  </w:p>
  <w:p w14:paraId="5137D71E" w14:textId="77777777" w:rsidR="00FD2403" w:rsidRDefault="00FD2403">
    <w:pPr>
      <w:pStyle w:val="Footer"/>
      <w:spacing w:before="160"/>
      <w:ind w:left="720" w:right="-1800" w:hanging="720"/>
    </w:pPr>
    <w:r>
      <w:rPr>
        <w:i/>
        <w:sz w:val="12"/>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6D29D" w14:textId="77777777" w:rsidR="009C0BBB" w:rsidRDefault="009C0BBB">
      <w:r>
        <w:separator/>
      </w:r>
    </w:p>
  </w:footnote>
  <w:footnote w:type="continuationSeparator" w:id="0">
    <w:p w14:paraId="37436666" w14:textId="77777777" w:rsidR="009C0BBB" w:rsidRDefault="009C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10B9" w14:textId="3FB8C97F" w:rsidR="00FD2403" w:rsidRDefault="003D5B1C">
    <w:pPr>
      <w:rPr>
        <w:sz w:val="20"/>
      </w:rPr>
    </w:pPr>
    <w:r>
      <w:rPr>
        <w:noProof/>
        <w:sz w:val="20"/>
      </w:rPr>
      <w:drawing>
        <wp:anchor distT="0" distB="0" distL="114300" distR="114300" simplePos="0" relativeHeight="251658240" behindDoc="1" locked="1" layoutInCell="1" allowOverlap="1" wp14:anchorId="78C42E41" wp14:editId="3BC2EADC">
          <wp:simplePos x="0" y="0"/>
          <wp:positionH relativeFrom="column">
            <wp:posOffset>-932815</wp:posOffset>
          </wp:positionH>
          <wp:positionV relativeFrom="page">
            <wp:posOffset>685800</wp:posOffset>
          </wp:positionV>
          <wp:extent cx="2715895" cy="483235"/>
          <wp:effectExtent l="0" t="0" r="0" b="0"/>
          <wp:wrapSquare wrapText="bothSides"/>
          <wp:docPr id="10" name="Picture 10" descr="uo_signatur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_signature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89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F672C" w14:textId="77777777" w:rsidR="00FD2403" w:rsidRDefault="00FD2403">
    <w:pPr>
      <w:pStyle w:val="OfficeorDepttitle"/>
      <w:rPr>
        <w:cap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6EA5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2BC43C86"/>
    <w:multiLevelType w:val="hybridMultilevel"/>
    <w:tmpl w:val="6958C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E5E14"/>
    <w:multiLevelType w:val="hybridMultilevel"/>
    <w:tmpl w:val="F30A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C5"/>
    <w:rsid w:val="001C6D3C"/>
    <w:rsid w:val="00233988"/>
    <w:rsid w:val="00276790"/>
    <w:rsid w:val="003D5B1C"/>
    <w:rsid w:val="00442A97"/>
    <w:rsid w:val="0055485D"/>
    <w:rsid w:val="0056690D"/>
    <w:rsid w:val="00624F8E"/>
    <w:rsid w:val="006A7BD6"/>
    <w:rsid w:val="008B68F7"/>
    <w:rsid w:val="008B7B8C"/>
    <w:rsid w:val="00914123"/>
    <w:rsid w:val="00952AF9"/>
    <w:rsid w:val="009C0BBB"/>
    <w:rsid w:val="00B65C5D"/>
    <w:rsid w:val="00CE734E"/>
    <w:rsid w:val="00D21E67"/>
    <w:rsid w:val="00D265D6"/>
    <w:rsid w:val="00E24B1C"/>
    <w:rsid w:val="00ED337D"/>
    <w:rsid w:val="00F154FC"/>
    <w:rsid w:val="00FD240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1B45F72"/>
  <w15:chartTrackingRefBased/>
  <w15:docId w15:val="{ED443589-6353-4BE0-BAFC-02AB8506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elior" w:hAnsi="Melio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pPr>
      <w:suppressAutoHyphens/>
      <w:spacing w:line="290" w:lineRule="exact"/>
    </w:pPr>
    <w:rPr>
      <w:kern w:val="20"/>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OfficeorDepttitle">
    <w:name w:val="Office or Dept title"/>
    <w:pPr>
      <w:spacing w:after="40" w:line="264" w:lineRule="atLeast"/>
    </w:pPr>
    <w:rPr>
      <w:rFonts w:ascii="Arial Black" w:eastAsia="Times New Roman" w:hAnsi="Arial Black"/>
      <w:caps/>
      <w:color w:val="00754F"/>
      <w:spacing w:val="15"/>
      <w:sz w:val="13"/>
    </w:rPr>
  </w:style>
  <w:style w:type="paragraph" w:styleId="ListParagraph">
    <w:name w:val="List Paragraph"/>
    <w:basedOn w:val="Normal"/>
    <w:uiPriority w:val="34"/>
    <w:qFormat/>
    <w:rsid w:val="00B65C5D"/>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B65C5D"/>
    <w:rPr>
      <w:color w:val="0000FF"/>
      <w:u w:val="single"/>
    </w:rPr>
  </w:style>
  <w:style w:type="paragraph" w:styleId="BodyText2">
    <w:name w:val="Body Text 2"/>
    <w:basedOn w:val="Normal"/>
    <w:pPr>
      <w:jc w:val="right"/>
    </w:pPr>
    <w:rPr>
      <w:rFonts w:ascii="Arial" w:eastAsia="Times New Roman" w:hAnsi="Arial"/>
      <w:color w:val="00754F"/>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8600">
      <w:bodyDiv w:val="1"/>
      <w:marLeft w:val="0"/>
      <w:marRight w:val="0"/>
      <w:marTop w:val="0"/>
      <w:marBottom w:val="0"/>
      <w:divBdr>
        <w:top w:val="none" w:sz="0" w:space="0" w:color="auto"/>
        <w:left w:val="none" w:sz="0" w:space="0" w:color="auto"/>
        <w:bottom w:val="none" w:sz="0" w:space="0" w:color="auto"/>
        <w:right w:val="none" w:sz="0" w:space="0" w:color="auto"/>
      </w:divBdr>
      <w:divsChild>
        <w:div w:id="1760323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20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sss.uoregon.edu/faculty-schola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scholar@uoregon.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r.uoregon.edu/recruitment/international-recruitment" TargetMode="External"/><Relationship Id="rId4" Type="http://schemas.openxmlformats.org/officeDocument/2006/relationships/webSettings" Target="webSettings.xml"/><Relationship Id="rId9" Type="http://schemas.openxmlformats.org/officeDocument/2006/relationships/hyperlink" Target="mailto:iempl@uroegon.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umb\Local%20Settings\Temporary%20Internet%20Files\OLK30\letterhead_sig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letterhead_sig_template</Template>
  <TotalTime>1</TotalTime>
  <Pages>2</Pages>
  <Words>256</Words>
  <Characters>1464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3 April 2002</vt:lpstr>
    </vt:vector>
  </TitlesOfParts>
  <Company/>
  <LinksUpToDate>false</LinksUpToDate>
  <CharactersWithSpaces>1717</CharactersWithSpaces>
  <SharedDoc>false</SharedDoc>
  <HLinks>
    <vt:vector size="24" baseType="variant">
      <vt:variant>
        <vt:i4>1572891</vt:i4>
      </vt:variant>
      <vt:variant>
        <vt:i4>9</vt:i4>
      </vt:variant>
      <vt:variant>
        <vt:i4>0</vt:i4>
      </vt:variant>
      <vt:variant>
        <vt:i4>5</vt:i4>
      </vt:variant>
      <vt:variant>
        <vt:lpwstr>https://hr.uoregon.edu/recruitment/international-recruitment</vt:lpwstr>
      </vt:variant>
      <vt:variant>
        <vt:lpwstr/>
      </vt:variant>
      <vt:variant>
        <vt:i4>589869</vt:i4>
      </vt:variant>
      <vt:variant>
        <vt:i4>6</vt:i4>
      </vt:variant>
      <vt:variant>
        <vt:i4>0</vt:i4>
      </vt:variant>
      <vt:variant>
        <vt:i4>5</vt:i4>
      </vt:variant>
      <vt:variant>
        <vt:lpwstr>mailto:iempl@uroegon.edu</vt:lpwstr>
      </vt:variant>
      <vt:variant>
        <vt:lpwstr/>
      </vt:variant>
      <vt:variant>
        <vt:i4>1704020</vt:i4>
      </vt:variant>
      <vt:variant>
        <vt:i4>3</vt:i4>
      </vt:variant>
      <vt:variant>
        <vt:i4>0</vt:i4>
      </vt:variant>
      <vt:variant>
        <vt:i4>5</vt:i4>
      </vt:variant>
      <vt:variant>
        <vt:lpwstr>https://isss.uoregon.edu/faculty-scholars</vt:lpwstr>
      </vt:variant>
      <vt:variant>
        <vt:lpwstr/>
      </vt:variant>
      <vt:variant>
        <vt:i4>589860</vt:i4>
      </vt:variant>
      <vt:variant>
        <vt:i4>0</vt:i4>
      </vt:variant>
      <vt:variant>
        <vt:i4>0</vt:i4>
      </vt:variant>
      <vt:variant>
        <vt:i4>5</vt:i4>
      </vt:variant>
      <vt:variant>
        <vt:lpwstr>mailto:ischolar@uoregon.edu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April 2002</dc:title>
  <dc:subject/>
  <dc:creator>Human Resources</dc:creator>
  <cp:keywords/>
  <cp:lastModifiedBy>Nancy Nieraeth</cp:lastModifiedBy>
  <cp:revision>2</cp:revision>
  <cp:lastPrinted>2008-03-10T23:41:00Z</cp:lastPrinted>
  <dcterms:created xsi:type="dcterms:W3CDTF">2018-04-06T20:22:00Z</dcterms:created>
  <dcterms:modified xsi:type="dcterms:W3CDTF">2018-04-06T20:22:00Z</dcterms:modified>
</cp:coreProperties>
</file>